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74" w:rsidRPr="00BE6C74" w:rsidRDefault="00BE6C74" w:rsidP="00BE6C74">
      <w:pPr>
        <w:widowControl w:val="0"/>
        <w:tabs>
          <w:tab w:val="left" w:pos="3975"/>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sidRPr="00BE6C74">
        <w:rPr>
          <w:rFonts w:ascii="Times New Roman" w:eastAsia="Times New Roman" w:hAnsi="Times New Roman" w:cs="Times New Roman"/>
          <w:bCs/>
          <w:color w:val="000000"/>
          <w:sz w:val="24"/>
          <w:szCs w:val="24"/>
          <w:lang w:eastAsia="ru-RU" w:bidi="ru-RU"/>
        </w:rPr>
        <w:t xml:space="preserve">  </w:t>
      </w:r>
      <w:r w:rsidR="00BE7487">
        <w:rPr>
          <w:rFonts w:ascii="Times New Roman" w:eastAsia="Times New Roman" w:hAnsi="Times New Roman" w:cs="Times New Roman"/>
          <w:bCs/>
          <w:color w:val="000000"/>
          <w:sz w:val="24"/>
          <w:szCs w:val="24"/>
          <w:lang w:eastAsia="ru-RU" w:bidi="ru-RU"/>
        </w:rPr>
        <w:tab/>
      </w:r>
      <w:r w:rsidR="00BE7487">
        <w:rPr>
          <w:rFonts w:ascii="Times New Roman" w:eastAsia="Times New Roman" w:hAnsi="Times New Roman" w:cs="Times New Roman"/>
          <w:bCs/>
          <w:color w:val="000000"/>
          <w:sz w:val="24"/>
          <w:szCs w:val="24"/>
          <w:lang w:eastAsia="ru-RU" w:bidi="ru-RU"/>
        </w:rPr>
        <w:tab/>
      </w:r>
      <w:r w:rsidR="00BE7487">
        <w:rPr>
          <w:rFonts w:ascii="Times New Roman" w:eastAsia="Times New Roman" w:hAnsi="Times New Roman" w:cs="Times New Roman"/>
          <w:bCs/>
          <w:color w:val="000000"/>
          <w:sz w:val="24"/>
          <w:szCs w:val="24"/>
          <w:lang w:eastAsia="ru-RU" w:bidi="ru-RU"/>
        </w:rPr>
        <w:tab/>
        <w:t xml:space="preserve">  </w:t>
      </w:r>
      <w:r w:rsidRPr="00BE6C74">
        <w:rPr>
          <w:rFonts w:ascii="Times New Roman" w:eastAsia="Times New Roman" w:hAnsi="Times New Roman" w:cs="Times New Roman"/>
          <w:bCs/>
          <w:color w:val="000000"/>
          <w:sz w:val="24"/>
          <w:szCs w:val="24"/>
          <w:lang w:eastAsia="ru-RU" w:bidi="ru-RU"/>
        </w:rPr>
        <w:t xml:space="preserve">Приложение №3 </w:t>
      </w:r>
    </w:p>
    <w:p w:rsidR="00BE6C74" w:rsidRPr="00BE6C74" w:rsidRDefault="00BE6C74" w:rsidP="00BE6C74">
      <w:pPr>
        <w:widowControl w:val="0"/>
        <w:tabs>
          <w:tab w:val="left" w:pos="3975"/>
        </w:tabs>
        <w:autoSpaceDE w:val="0"/>
        <w:autoSpaceDN w:val="0"/>
        <w:adjustRightInd w:val="0"/>
        <w:spacing w:after="0" w:line="240" w:lineRule="auto"/>
        <w:ind w:firstLine="5103"/>
        <w:jc w:val="both"/>
        <w:rPr>
          <w:rFonts w:ascii="Times New Roman" w:eastAsia="Times New Roman" w:hAnsi="Times New Roman" w:cs="Times New Roman"/>
          <w:bCs/>
          <w:color w:val="000000"/>
          <w:sz w:val="24"/>
          <w:szCs w:val="24"/>
          <w:lang w:eastAsia="ru-RU" w:bidi="ru-RU"/>
        </w:rPr>
      </w:pPr>
      <w:r w:rsidRPr="00BE6C74">
        <w:rPr>
          <w:rFonts w:ascii="Times New Roman" w:eastAsia="Times New Roman" w:hAnsi="Times New Roman" w:cs="Times New Roman"/>
          <w:bCs/>
          <w:color w:val="000000"/>
          <w:sz w:val="24"/>
          <w:szCs w:val="24"/>
          <w:lang w:eastAsia="ru-RU" w:bidi="ru-RU"/>
        </w:rPr>
        <w:t>к муниципальной программе</w:t>
      </w:r>
    </w:p>
    <w:p w:rsidR="00BE6C74" w:rsidRPr="00BE6C74" w:rsidRDefault="00BE6C74" w:rsidP="00BE6C74">
      <w:pPr>
        <w:widowControl w:val="0"/>
        <w:autoSpaceDE w:val="0"/>
        <w:autoSpaceDN w:val="0"/>
        <w:adjustRightInd w:val="0"/>
        <w:spacing w:after="0" w:line="240" w:lineRule="auto"/>
        <w:ind w:firstLine="5103"/>
        <w:rPr>
          <w:rFonts w:ascii="Times New Roman" w:eastAsia="Times New Roman" w:hAnsi="Times New Roman" w:cs="Times New Roman"/>
          <w:bCs/>
          <w:color w:val="000000"/>
          <w:sz w:val="24"/>
          <w:szCs w:val="24"/>
          <w:lang w:eastAsia="ru-RU" w:bidi="ru-RU"/>
        </w:rPr>
      </w:pPr>
      <w:r w:rsidRPr="00BE6C74">
        <w:rPr>
          <w:rFonts w:ascii="Times New Roman" w:eastAsia="Times New Roman" w:hAnsi="Times New Roman" w:cs="Times New Roman"/>
          <w:bCs/>
          <w:color w:val="000000"/>
          <w:sz w:val="24"/>
          <w:szCs w:val="24"/>
          <w:lang w:eastAsia="ru-RU" w:bidi="ru-RU"/>
        </w:rPr>
        <w:t xml:space="preserve">«Развитие и поддержка малого </w:t>
      </w:r>
    </w:p>
    <w:p w:rsidR="00BE6C74" w:rsidRPr="00BE6C74" w:rsidRDefault="00BE6C74" w:rsidP="00BE6C74">
      <w:pPr>
        <w:widowControl w:val="0"/>
        <w:autoSpaceDE w:val="0"/>
        <w:autoSpaceDN w:val="0"/>
        <w:adjustRightInd w:val="0"/>
        <w:spacing w:after="0" w:line="240" w:lineRule="auto"/>
        <w:ind w:firstLine="5103"/>
        <w:rPr>
          <w:rFonts w:ascii="Times New Roman" w:eastAsia="Times New Roman" w:hAnsi="Times New Roman" w:cs="Times New Roman"/>
          <w:bCs/>
          <w:color w:val="000000"/>
          <w:sz w:val="24"/>
          <w:szCs w:val="24"/>
          <w:lang w:eastAsia="ru-RU" w:bidi="ru-RU"/>
        </w:rPr>
      </w:pPr>
      <w:r w:rsidRPr="00BE6C74">
        <w:rPr>
          <w:rFonts w:ascii="Times New Roman" w:eastAsia="Times New Roman" w:hAnsi="Times New Roman" w:cs="Times New Roman"/>
          <w:bCs/>
          <w:color w:val="000000"/>
          <w:sz w:val="24"/>
          <w:szCs w:val="24"/>
          <w:lang w:eastAsia="ru-RU" w:bidi="ru-RU"/>
        </w:rPr>
        <w:t xml:space="preserve">и среднего предпринимательства </w:t>
      </w:r>
    </w:p>
    <w:p w:rsidR="00BE6C74" w:rsidRPr="00BE6C74" w:rsidRDefault="00BE6C74" w:rsidP="00BE6C74">
      <w:pPr>
        <w:widowControl w:val="0"/>
        <w:autoSpaceDE w:val="0"/>
        <w:autoSpaceDN w:val="0"/>
        <w:adjustRightInd w:val="0"/>
        <w:spacing w:after="0" w:line="240" w:lineRule="auto"/>
        <w:ind w:firstLine="5103"/>
        <w:rPr>
          <w:rFonts w:ascii="Times New Roman" w:eastAsia="Times New Roman" w:hAnsi="Times New Roman" w:cs="Times New Roman"/>
          <w:bCs/>
          <w:color w:val="000000"/>
          <w:sz w:val="24"/>
          <w:szCs w:val="24"/>
          <w:lang w:eastAsia="ru-RU" w:bidi="ru-RU"/>
        </w:rPr>
      </w:pPr>
      <w:r w:rsidRPr="00BE6C74">
        <w:rPr>
          <w:rFonts w:ascii="Times New Roman" w:eastAsia="Times New Roman" w:hAnsi="Times New Roman" w:cs="Times New Roman"/>
          <w:bCs/>
          <w:color w:val="000000"/>
          <w:sz w:val="24"/>
          <w:szCs w:val="24"/>
          <w:lang w:eastAsia="ru-RU" w:bidi="ru-RU"/>
        </w:rPr>
        <w:t xml:space="preserve">в городском округе город Октябрьский </w:t>
      </w:r>
    </w:p>
    <w:p w:rsidR="00BE6C74" w:rsidRPr="00BE6C74" w:rsidRDefault="00BE6C74" w:rsidP="00BE6C74">
      <w:pPr>
        <w:widowControl w:val="0"/>
        <w:autoSpaceDE w:val="0"/>
        <w:autoSpaceDN w:val="0"/>
        <w:adjustRightInd w:val="0"/>
        <w:spacing w:after="0" w:line="240" w:lineRule="auto"/>
        <w:ind w:firstLine="5103"/>
        <w:rPr>
          <w:rFonts w:ascii="Times New Roman" w:eastAsia="Times New Roman" w:hAnsi="Times New Roman" w:cs="Times New Roman"/>
          <w:bCs/>
          <w:color w:val="000000"/>
          <w:sz w:val="24"/>
          <w:szCs w:val="24"/>
          <w:lang w:eastAsia="ru-RU" w:bidi="ru-RU"/>
        </w:rPr>
      </w:pPr>
      <w:r w:rsidRPr="00BE6C74">
        <w:rPr>
          <w:rFonts w:ascii="Times New Roman" w:eastAsia="Times New Roman" w:hAnsi="Times New Roman" w:cs="Times New Roman"/>
          <w:bCs/>
          <w:color w:val="000000"/>
          <w:sz w:val="24"/>
          <w:szCs w:val="24"/>
          <w:lang w:eastAsia="ru-RU" w:bidi="ru-RU"/>
        </w:rPr>
        <w:t>Республики Башкортостан»</w:t>
      </w:r>
    </w:p>
    <w:p w:rsidR="00BE6C74" w:rsidRPr="00BE6C74" w:rsidRDefault="00BE6C74" w:rsidP="00BE6C74">
      <w:pPr>
        <w:widowControl w:val="0"/>
        <w:autoSpaceDE w:val="0"/>
        <w:autoSpaceDN w:val="0"/>
        <w:adjustRightInd w:val="0"/>
        <w:spacing w:after="0" w:line="240" w:lineRule="auto"/>
        <w:ind w:firstLine="5103"/>
        <w:rPr>
          <w:rFonts w:ascii="Times New Roman" w:eastAsia="Times New Roman" w:hAnsi="Times New Roman" w:cs="Times New Roman"/>
          <w:bCs/>
          <w:color w:val="000000"/>
          <w:sz w:val="24"/>
          <w:szCs w:val="24"/>
          <w:lang w:eastAsia="ru-RU" w:bidi="ru-RU"/>
        </w:rPr>
      </w:pPr>
      <w:r w:rsidRPr="00BE6C74">
        <w:rPr>
          <w:rFonts w:ascii="Times New Roman" w:eastAsia="Times New Roman" w:hAnsi="Times New Roman" w:cs="Times New Roman"/>
          <w:sz w:val="20"/>
          <w:szCs w:val="20"/>
          <w:lang w:eastAsia="ru-RU"/>
        </w:rPr>
        <w:t xml:space="preserve">(в ред. от </w:t>
      </w:r>
      <w:r w:rsidR="0044742C">
        <w:rPr>
          <w:rFonts w:ascii="Times New Roman" w:eastAsia="Times New Roman" w:hAnsi="Times New Roman" w:cs="Times New Roman"/>
          <w:sz w:val="20"/>
          <w:szCs w:val="20"/>
          <w:lang w:eastAsia="ru-RU"/>
        </w:rPr>
        <w:t>01.08</w:t>
      </w:r>
      <w:r w:rsidRPr="00BE6C74">
        <w:rPr>
          <w:rFonts w:ascii="Times New Roman" w:eastAsia="Times New Roman" w:hAnsi="Times New Roman" w:cs="Times New Roman"/>
          <w:sz w:val="20"/>
          <w:szCs w:val="20"/>
          <w:lang w:eastAsia="ru-RU"/>
        </w:rPr>
        <w:t>.2023 №</w:t>
      </w:r>
      <w:r w:rsidR="0064481A">
        <w:rPr>
          <w:rFonts w:ascii="Times New Roman" w:eastAsia="Times New Roman" w:hAnsi="Times New Roman" w:cs="Times New Roman"/>
          <w:sz w:val="20"/>
          <w:szCs w:val="20"/>
          <w:lang w:eastAsia="ru-RU"/>
        </w:rPr>
        <w:t xml:space="preserve"> 1965</w:t>
      </w:r>
      <w:r w:rsidRPr="00BE6C74">
        <w:rPr>
          <w:rFonts w:ascii="Times New Roman" w:eastAsia="Times New Roman" w:hAnsi="Times New Roman" w:cs="Times New Roman"/>
          <w:sz w:val="20"/>
          <w:szCs w:val="20"/>
          <w:lang w:eastAsia="ru-RU"/>
        </w:rPr>
        <w:t>)</w:t>
      </w:r>
    </w:p>
    <w:p w:rsidR="00BE6C74" w:rsidRPr="00BE6C74" w:rsidRDefault="00BE6C74" w:rsidP="00BE6C74">
      <w:pPr>
        <w:widowControl w:val="0"/>
        <w:autoSpaceDE w:val="0"/>
        <w:autoSpaceDN w:val="0"/>
        <w:adjustRightInd w:val="0"/>
        <w:spacing w:after="0" w:line="240" w:lineRule="auto"/>
        <w:ind w:left="5387"/>
        <w:rPr>
          <w:rFonts w:ascii="Times New Roman" w:eastAsia="Times New Roman" w:hAnsi="Times New Roman" w:cs="Times New Roman"/>
          <w:color w:val="000000"/>
          <w:sz w:val="26"/>
          <w:szCs w:val="26"/>
          <w:lang w:eastAsia="ru-RU"/>
        </w:rPr>
      </w:pPr>
    </w:p>
    <w:p w:rsidR="00BE6C74" w:rsidRPr="00BE6C74" w:rsidRDefault="00BE6C74" w:rsidP="00BE6C74">
      <w:pPr>
        <w:tabs>
          <w:tab w:val="left" w:pos="0"/>
        </w:tabs>
        <w:spacing w:after="0" w:line="240" w:lineRule="auto"/>
        <w:jc w:val="center"/>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ПОРЯДОК</w:t>
      </w:r>
    </w:p>
    <w:p w:rsidR="00BE6C74" w:rsidRPr="00BE6C74" w:rsidRDefault="00BE6C74" w:rsidP="00BE6C74">
      <w:pPr>
        <w:tabs>
          <w:tab w:val="left" w:pos="0"/>
        </w:tabs>
        <w:spacing w:after="0" w:line="240" w:lineRule="auto"/>
        <w:jc w:val="center"/>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предоставления финансовой поддержки субъектам малого и среднего </w:t>
      </w:r>
    </w:p>
    <w:p w:rsidR="00BE6C74" w:rsidRPr="00BE6C74" w:rsidRDefault="00BE6C74" w:rsidP="00BE6C74">
      <w:pPr>
        <w:tabs>
          <w:tab w:val="left" w:pos="0"/>
        </w:tabs>
        <w:spacing w:after="0" w:line="240" w:lineRule="auto"/>
        <w:jc w:val="center"/>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предпринимательства, а также физическим лицам, применяющим специальный налоговый режим «Налог на профессиональный доход» </w:t>
      </w:r>
    </w:p>
    <w:p w:rsidR="00BE6C74" w:rsidRPr="00BE6C74" w:rsidRDefault="00BE6C74" w:rsidP="00BE6C7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BE6C74" w:rsidRPr="00BE6C74" w:rsidRDefault="00BE6C74" w:rsidP="00BE6C7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 Общие положения</w:t>
      </w:r>
    </w:p>
    <w:p w:rsidR="00BE6C74" w:rsidRPr="00BE6C74" w:rsidRDefault="00BE6C74" w:rsidP="00BE6C7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1.1. Настоящий Порядок определяет цели, условия и порядок предоставления финансовой поддержки в виде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мероприятий муниципальной программы «Развитие и поддержка малого и среднего предпринимательства в городском округе город Октябрьский Республике Башкортостан» (далее – Программа), ответственным исполнителем в отношении которой определен отдел по развитию предпринимательства и потребительского рынка администрации городского округа город Октябрьский Республики Башкортостан (далее – отдел по развитию предпринимательства и потребительского рынка).</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1.2. Предоставление финансовой поддержки субъектам малого и среднего предпринимательства (далее – МСП), а также физическим лицам, применяющим специальный налоговый режим «Налог на профессиональный доход» (далее – самозанятые) осуществляется из средств бюджета городского округа город Октябрьский Республики Башкортостан и средств, привлекаемых из </w:t>
      </w:r>
      <w:r w:rsidRPr="00BE6C74">
        <w:rPr>
          <w:rFonts w:ascii="Times New Roman" w:eastAsia="Times New Roman" w:hAnsi="Times New Roman" w:cs="Times New Roman"/>
          <w:color w:val="000000"/>
          <w:sz w:val="26"/>
          <w:szCs w:val="26"/>
          <w:lang w:eastAsia="ru-RU"/>
        </w:rPr>
        <w:t>бюджета Республики Башкортостан</w:t>
      </w:r>
      <w:r w:rsidRPr="00BE6C74">
        <w:rPr>
          <w:rFonts w:ascii="Times New Roman" w:eastAsia="Times New Roman" w:hAnsi="Times New Roman" w:cs="Times New Roman"/>
          <w:color w:val="FF0000"/>
          <w:sz w:val="26"/>
          <w:szCs w:val="26"/>
          <w:lang w:eastAsia="ru-RU"/>
        </w:rPr>
        <w:t xml:space="preserve"> </w:t>
      </w:r>
      <w:r w:rsidRPr="00BE6C74">
        <w:rPr>
          <w:rFonts w:ascii="Times New Roman" w:eastAsia="Times New Roman" w:hAnsi="Times New Roman" w:cs="Times New Roman"/>
          <w:sz w:val="26"/>
          <w:szCs w:val="26"/>
          <w:lang w:eastAsia="ru-RU"/>
        </w:rPr>
        <w:t>на эти цели, путем проведения конкурса на предоставление финансовой поддержки субъектам МСП и самозанятым (далее – конкурс).</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1.3. Главным распорядителем бюджетных средств в рамках настоящего Порядка является администрация городского округа город Октябрьский Республики Башкортостан (далее – администрация городского округа).</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bookmarkStart w:id="0" w:name="р14"/>
      <w:r w:rsidRPr="00BE6C74">
        <w:rPr>
          <w:rFonts w:ascii="Times New Roman" w:eastAsia="Times New Roman" w:hAnsi="Times New Roman" w:cs="Times New Roman"/>
          <w:sz w:val="26"/>
          <w:szCs w:val="26"/>
          <w:lang w:eastAsia="ru-RU"/>
        </w:rPr>
        <w:t xml:space="preserve">1.4. В рамках настоящего Порядка предусматривается предоставление следующих видов финансовой поддержки субъектам МСП и самозанятым: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а) возмещение части затрат на оплату аренды здания, помещения, их частей и (или) земельного участка и оплату коммунальных услуг;</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б) возмещение части затрат, связанных с подключением инженерной инфраструктуры;</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в) возмещение части затрат на уплату первоначального взноса (аванса) и лизинговых платежей по договору (-ам) лизинга, заключенному(-ым) с российскими лизинговыми организациями;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г) возмещение части затрат по уплате процентной ставки по кредитному(-ым) договору(-ам), заключенному(-ым) на инвестиционные цели в российской(-их) кредитной(-ых) организации (-ях);</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д) возмещение части затрат на приобретение основных средств;</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е) возмещение части затрат на приобретение сырья, расходных материалов, необходимых для производства продукции;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ж) возмещение части затрат на разработку цифровых приложений и сайтов, размещение товаров, работ и услуг на электронных торговых площадках </w:t>
      </w:r>
      <w:r w:rsidRPr="00BE6C74">
        <w:rPr>
          <w:rFonts w:ascii="Times New Roman" w:eastAsia="Times New Roman" w:hAnsi="Times New Roman" w:cs="Times New Roman"/>
          <w:sz w:val="26"/>
          <w:szCs w:val="26"/>
          <w:lang w:eastAsia="ru-RU"/>
        </w:rPr>
        <w:lastRenderedPageBreak/>
        <w:t>(маркетплейсах);</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з) возмещение части затрат, связанных с реализацией лицензионного договора о предоставлении права использования товарного знака и (или) договора коммерческой концессии (субконцессии);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и) возмещение части затрат, связанных с приобретением объектов недвижимости;</w:t>
      </w:r>
    </w:p>
    <w:p w:rsidR="00BE6C74" w:rsidRPr="00BE6C74" w:rsidRDefault="00BE6C74" w:rsidP="00BE6C7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ab/>
        <w:t xml:space="preserve"> к) финансовое обеспечение части планируемых затрат на начальной стадии становления бизнеса.</w:t>
      </w:r>
    </w:p>
    <w:p w:rsidR="00BE6C74" w:rsidRPr="00BE6C74" w:rsidRDefault="00BE6C74" w:rsidP="00BE6C7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ab/>
        <w:t xml:space="preserve">1.5. Предоставление финансовой поддержки субъектам МСП и самозанятым осуществляется на возмещение части затрат, произведенных с 1 января года, предшествующего году подачи заявки на участие в конкурсе, до даты подачи заявки, по направлениям расходования, указанным в </w:t>
      </w:r>
      <w:r w:rsidRPr="00BE6C74">
        <w:rPr>
          <w:rFonts w:ascii="Times New Roman" w:eastAsia="Times New Roman" w:hAnsi="Times New Roman" w:cs="Times New Roman"/>
          <w:color w:val="000000"/>
          <w:sz w:val="26"/>
          <w:szCs w:val="26"/>
          <w:lang w:eastAsia="ru-RU"/>
        </w:rPr>
        <w:t>подпунктах «а»-«и» - 1.4</w:t>
      </w:r>
      <w:hyperlink r:id="rId7" w:history="1"/>
      <w:r w:rsidRPr="00BE6C74">
        <w:rPr>
          <w:rFonts w:ascii="Times New Roman" w:eastAsia="Times New Roman" w:hAnsi="Times New Roman" w:cs="Times New Roman"/>
          <w:sz w:val="26"/>
          <w:szCs w:val="26"/>
          <w:lang w:eastAsia="ru-RU"/>
        </w:rPr>
        <w:t xml:space="preserve"> Порядка, и на финансовое обеспечение части планируемых затрат по направлению расходования, указанному в </w:t>
      </w:r>
      <w:r w:rsidRPr="00BE6C74">
        <w:rPr>
          <w:rFonts w:ascii="Times New Roman" w:eastAsia="Times New Roman" w:hAnsi="Times New Roman" w:cs="Times New Roman"/>
          <w:color w:val="000000"/>
          <w:sz w:val="26"/>
          <w:szCs w:val="26"/>
          <w:lang w:eastAsia="ru-RU"/>
        </w:rPr>
        <w:t>подпункте «к» пункта 1.4</w:t>
      </w:r>
      <w:r w:rsidRPr="00BE6C74">
        <w:rPr>
          <w:rFonts w:ascii="Times New Roman" w:eastAsia="Times New Roman" w:hAnsi="Times New Roman" w:cs="Times New Roman"/>
          <w:sz w:val="26"/>
          <w:szCs w:val="26"/>
          <w:lang w:eastAsia="ru-RU"/>
        </w:rPr>
        <w:t xml:space="preserve"> Порядка (далее соответственно - возмещение затрат, заявка, финансовое обеспечение).</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По каждому виду финансовой поддержки, указанному в </w:t>
      </w:r>
      <w:r w:rsidRPr="00BE6C74">
        <w:rPr>
          <w:rFonts w:ascii="Times New Roman" w:eastAsia="Times New Roman" w:hAnsi="Times New Roman" w:cs="Times New Roman"/>
          <w:color w:val="000000"/>
          <w:sz w:val="26"/>
          <w:szCs w:val="26"/>
          <w:lang w:eastAsia="ru-RU"/>
        </w:rPr>
        <w:t>пункте 1.4</w:t>
      </w:r>
      <w:r w:rsidRPr="00BE6C74">
        <w:rPr>
          <w:rFonts w:ascii="Times New Roman" w:eastAsia="Times New Roman" w:hAnsi="Times New Roman" w:cs="Times New Roman"/>
          <w:sz w:val="26"/>
          <w:szCs w:val="26"/>
          <w:lang w:eastAsia="ru-RU"/>
        </w:rPr>
        <w:t xml:space="preserve"> Порядка, субъекты МСП и самозанятые имеют право на получение только 1 субсидии в текущем году.</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Финансовая поддержка не предоставляется на финансовое обеспечение и (или) возмещение затрат, в целях финансового обеспечения и (или) возмещения которых субъектом МСП и (или) самозанятым ранее получена субсидия (грант в форме субсидии) в соответствии со </w:t>
      </w:r>
      <w:r w:rsidRPr="00BE6C74">
        <w:rPr>
          <w:rFonts w:ascii="Times New Roman" w:eastAsia="Times New Roman" w:hAnsi="Times New Roman" w:cs="Times New Roman"/>
          <w:color w:val="000000"/>
          <w:sz w:val="26"/>
          <w:szCs w:val="26"/>
          <w:lang w:eastAsia="ru-RU"/>
        </w:rPr>
        <w:t>статьей 78</w:t>
      </w:r>
      <w:r w:rsidRPr="00BE6C74">
        <w:rPr>
          <w:rFonts w:ascii="Times New Roman" w:eastAsia="Times New Roman" w:hAnsi="Times New Roman" w:cs="Times New Roman"/>
          <w:sz w:val="26"/>
          <w:szCs w:val="26"/>
          <w:lang w:eastAsia="ru-RU"/>
        </w:rPr>
        <w:t xml:space="preserve"> Бюджетного кодекса Российской Федерации.</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1.6 Максимальный размер финансовой поддержки, предоставляемой на возмещение затрат, составляет:</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 млн. рублей - для субъектов МСП,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не менее 3 лет;</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500 тыс. рублей - для субъектов МСП,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менее 3 лет;</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300 тыс. рублей - для самозанятых.</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Максимальный размер финансовой поддержки, предоставляемой по ее нескольким видам, указанным в </w:t>
      </w:r>
      <w:r w:rsidRPr="00BE6C74">
        <w:rPr>
          <w:rFonts w:ascii="Times New Roman" w:eastAsia="Times New Roman" w:hAnsi="Times New Roman" w:cs="Times New Roman"/>
          <w:color w:val="000000"/>
          <w:sz w:val="26"/>
          <w:szCs w:val="26"/>
          <w:lang w:eastAsia="ru-RU"/>
        </w:rPr>
        <w:t>пункте 1.4</w:t>
      </w:r>
      <w:r w:rsidRPr="00BE6C74">
        <w:rPr>
          <w:rFonts w:ascii="Times New Roman" w:eastAsia="Times New Roman" w:hAnsi="Times New Roman" w:cs="Times New Roman"/>
          <w:sz w:val="26"/>
          <w:szCs w:val="26"/>
          <w:lang w:eastAsia="ru-RU"/>
        </w:rPr>
        <w:t xml:space="preserve"> Порядка, составляет:</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1,5 млн. рублей - для субъектов МСП,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не менее 3 лет;</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 млн. рублей - для субъектов МСП,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менее 3 лет;</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500 тыс. рублей - для самозанятых.</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Возмещению подлежат не более 50% фактически понесенных затрат субъектов МСП и самозанятых.</w:t>
      </w:r>
    </w:p>
    <w:p w:rsidR="00BE6C74" w:rsidRPr="00BE6C74" w:rsidRDefault="00BE6C74" w:rsidP="00BE6C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1.7 Максимальный размер финансовой поддержки, предоставляемой на финансовое обеспечение затрат, составляет 500 тыс. рублей для субъектов МСП, соответствующих требованиям </w:t>
      </w:r>
      <w:r w:rsidRPr="00BE6C74">
        <w:rPr>
          <w:rFonts w:ascii="Times New Roman" w:eastAsia="Times New Roman" w:hAnsi="Times New Roman" w:cs="Times New Roman"/>
          <w:color w:val="000000"/>
          <w:sz w:val="26"/>
          <w:szCs w:val="26"/>
          <w:lang w:eastAsia="ru-RU"/>
        </w:rPr>
        <w:t>пункта 2.26</w:t>
      </w:r>
      <w:r w:rsidRPr="00BE6C74">
        <w:rPr>
          <w:rFonts w:ascii="Times New Roman" w:eastAsia="Times New Roman" w:hAnsi="Times New Roman" w:cs="Times New Roman"/>
          <w:sz w:val="26"/>
          <w:szCs w:val="26"/>
          <w:lang w:eastAsia="ru-RU"/>
        </w:rPr>
        <w:t xml:space="preserve"> Порядка.</w:t>
      </w:r>
    </w:p>
    <w:p w:rsidR="00BE6C74" w:rsidRPr="00BE6C74" w:rsidRDefault="00BE6C74" w:rsidP="00BE6C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Финансовому обеспечению подлежат не более 50% запланированных затрат субъектов МСП.</w:t>
      </w:r>
    </w:p>
    <w:bookmarkEnd w:id="0"/>
    <w:p w:rsidR="00BE6C74" w:rsidRPr="00BE6C74" w:rsidRDefault="00BE6C74" w:rsidP="00BE6C7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1.8.</w:t>
      </w:r>
      <w:r w:rsidRPr="00BE6C74">
        <w:rPr>
          <w:rFonts w:ascii="Times New Roman" w:eastAsia="Calibri" w:hAnsi="Times New Roman" w:cs="Times New Roman"/>
          <w:sz w:val="26"/>
          <w:szCs w:val="26"/>
        </w:rPr>
        <w:t xml:space="preserve"> Результатами предоставления финансовой поддержки субъектам МСП является повышение конкурентоспособности их деятельности и увеличение численности занятых в сфере МСП, включая индивидуальных предпринимателей.</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Показателями, необходимыми для достижения субъектами МСП, указанных </w:t>
      </w:r>
      <w:r w:rsidRPr="00BE6C74">
        <w:rPr>
          <w:rFonts w:ascii="Times New Roman" w:eastAsia="Times New Roman" w:hAnsi="Times New Roman" w:cs="Times New Roman"/>
          <w:sz w:val="26"/>
          <w:szCs w:val="26"/>
          <w:lang w:eastAsia="ru-RU"/>
        </w:rPr>
        <w:lastRenderedPageBreak/>
        <w:t>результатов предоставления финансовой поддержки, являются следующие:</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осуществление деятельности в качестве юридического лица или индивидуального предпринимателя, не менее одного календарного года, следующего за годом предоставления финансовой поддержки;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б) увеличение среднесписочной численности работников субъекта МСП не менее чем на одну единицу согласно сведениям, отраженным в расчете по страховым взносам за отчетный (расчетный) период </w:t>
      </w:r>
      <w:r w:rsidRPr="00BE6C74">
        <w:rPr>
          <w:rFonts w:ascii="Times New Roman" w:eastAsia="Times New Roman" w:hAnsi="Times New Roman" w:cs="Times New Roman"/>
          <w:sz w:val="26"/>
          <w:szCs w:val="26"/>
          <w:lang w:val="en-US" w:eastAsia="ru-RU"/>
        </w:rPr>
        <w:t>I</w:t>
      </w:r>
      <w:r w:rsidRPr="00BE6C74">
        <w:rPr>
          <w:rFonts w:ascii="Times New Roman" w:eastAsia="Times New Roman" w:hAnsi="Times New Roman" w:cs="Times New Roman"/>
          <w:sz w:val="26"/>
          <w:szCs w:val="26"/>
          <w:lang w:eastAsia="ru-RU"/>
        </w:rPr>
        <w:t xml:space="preserve"> квартала года, следующего за годом предоставления финансовой поддержки по сравнению со сведениями за последний отчетный (расчетный) период до даты получения финансовой поддержки.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1.9. Результатами предоставления финансовой поддержки самозанятым является сохранение и повышение конкурентоспособности их деятельности.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Показателями, необходимыми для достижения самозанятым результатов предоставления финансовой поддержки, являются:</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осуществление деятельности в качестве физического лица, применяющего специальный налоговый режим «Налог на профессиональный доход», не менее одного календарного года,</w:t>
      </w:r>
      <w:r w:rsidRPr="00BE6C74">
        <w:rPr>
          <w:rFonts w:ascii="Calibri" w:eastAsia="Times New Roman" w:hAnsi="Calibri" w:cs="Calibri"/>
          <w:sz w:val="26"/>
          <w:szCs w:val="26"/>
          <w:lang w:eastAsia="ru-RU"/>
        </w:rPr>
        <w:t xml:space="preserve"> </w:t>
      </w:r>
      <w:r w:rsidRPr="00BE6C74">
        <w:rPr>
          <w:rFonts w:ascii="Times New Roman" w:eastAsia="Times New Roman" w:hAnsi="Times New Roman" w:cs="Times New Roman"/>
          <w:sz w:val="26"/>
          <w:szCs w:val="26"/>
          <w:lang w:eastAsia="ru-RU"/>
        </w:rPr>
        <w:t>следующего за годом предоставления финансовой поддержки;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увеличение объема налога на профессиональный доход, уплаченного за март года, следующего за годом предоставления финансовой поддержки не менее чем на 20 % по сравнению с объемом</w:t>
      </w:r>
      <w:r w:rsidRPr="00BE6C74">
        <w:rPr>
          <w:rFonts w:ascii="Calibri" w:eastAsia="Times New Roman" w:hAnsi="Calibri" w:cs="Calibri"/>
          <w:sz w:val="26"/>
          <w:szCs w:val="26"/>
          <w:lang w:eastAsia="ru-RU"/>
        </w:rPr>
        <w:t xml:space="preserve"> </w:t>
      </w:r>
      <w:r w:rsidRPr="00BE6C74">
        <w:rPr>
          <w:rFonts w:ascii="Times New Roman" w:eastAsia="Times New Roman" w:hAnsi="Times New Roman" w:cs="Times New Roman"/>
          <w:sz w:val="26"/>
          <w:szCs w:val="26"/>
          <w:lang w:eastAsia="ru-RU"/>
        </w:rPr>
        <w:t>налога на профессиональный доход, уплаченного за последний налоговый период до даты получения финансовой поддержки.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1.10. Плановые значения результатов предоставления финансовой поддержки и показателей, необходимых для достижения результатов предоставления финансовой поддержки, устанавливаются для каждого ее получателя в соглашении о предоставлении финансовой поддержки, заключаемом администрацией городского округа с субъектом МСП или самозанятым, в отношении которых принято решение о предоставлении финансовой поддержки (далее – соглашение).</w:t>
      </w:r>
    </w:p>
    <w:p w:rsidR="00BE6C74" w:rsidRPr="00BE6C74" w:rsidRDefault="00BE6C74" w:rsidP="00BE6C74">
      <w:pPr>
        <w:widowControl w:val="0"/>
        <w:autoSpaceDE w:val="0"/>
        <w:autoSpaceDN w:val="0"/>
        <w:adjustRightInd w:val="0"/>
        <w:spacing w:after="0" w:line="240" w:lineRule="auto"/>
        <w:jc w:val="both"/>
        <w:rPr>
          <w:rFonts w:ascii="Times New Roman" w:eastAsia="Times New Roman" w:hAnsi="Times New Roman" w:cs="Times New Roman"/>
          <w:strike/>
          <w:sz w:val="26"/>
          <w:szCs w:val="26"/>
          <w:lang w:eastAsia="ru-RU"/>
        </w:rPr>
      </w:pPr>
    </w:p>
    <w:p w:rsidR="00BE6C74" w:rsidRPr="00BE6C74" w:rsidRDefault="00BE6C74" w:rsidP="00BE6C74">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 Общие условия предоставления финансовой поддержки субъектам малого и среднего предпринимательства, самозанятым</w:t>
      </w:r>
    </w:p>
    <w:p w:rsidR="00BE6C74" w:rsidRPr="00BE6C74" w:rsidRDefault="00BE6C74" w:rsidP="00BE6C74">
      <w:pPr>
        <w:spacing w:after="0" w:line="240" w:lineRule="auto"/>
        <w:jc w:val="both"/>
        <w:rPr>
          <w:rFonts w:ascii="Times New Roman" w:eastAsia="Times New Roman" w:hAnsi="Times New Roman" w:cs="Times New Roman"/>
          <w:color w:val="000000"/>
          <w:sz w:val="26"/>
          <w:szCs w:val="26"/>
          <w:lang w:eastAsia="ru-RU"/>
        </w:rPr>
      </w:pP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E6C74">
        <w:rPr>
          <w:rFonts w:ascii="Times New Roman" w:eastAsia="Calibri" w:hAnsi="Times New Roman" w:cs="Times New Roman"/>
          <w:sz w:val="26"/>
          <w:szCs w:val="26"/>
        </w:rPr>
        <w:t xml:space="preserve">2.1. </w:t>
      </w:r>
      <w:r w:rsidRPr="00BE6C74">
        <w:rPr>
          <w:rFonts w:ascii="Times New Roman" w:eastAsia="Times New Roman" w:hAnsi="Times New Roman" w:cs="Times New Roman"/>
          <w:sz w:val="26"/>
          <w:szCs w:val="26"/>
          <w:lang w:eastAsia="ru-RU"/>
        </w:rPr>
        <w:t xml:space="preserve">Предоставление финансовой поддержки субъектам МСП, самозанятым в виде субсидий </w:t>
      </w:r>
      <w:r w:rsidRPr="00BE6C74">
        <w:rPr>
          <w:rFonts w:ascii="Times New Roman" w:eastAsia="Times New Roman" w:hAnsi="Times New Roman" w:cs="Times New Roman"/>
          <w:color w:val="000000"/>
          <w:sz w:val="26"/>
          <w:szCs w:val="26"/>
          <w:lang w:eastAsia="ru-RU"/>
        </w:rPr>
        <w:t>осуществляется на конкурсной основе.</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E6C74">
        <w:rPr>
          <w:rFonts w:ascii="Times New Roman" w:eastAsia="Calibri" w:hAnsi="Times New Roman" w:cs="Times New Roman"/>
          <w:sz w:val="26"/>
          <w:szCs w:val="26"/>
        </w:rPr>
        <w:t xml:space="preserve">2.2. Администрация городского округа информирует субъекты МСП, самозанятых о приеме заявок и прилагаемых к ним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объявления (с указанием дат начала и прекращения, времени и места приема документов) </w:t>
      </w:r>
      <w:r w:rsidRPr="00BE6C74">
        <w:rPr>
          <w:rFonts w:ascii="Times New Roman" w:eastAsia="Times New Roman" w:hAnsi="Times New Roman" w:cs="Times New Roman"/>
          <w:sz w:val="26"/>
          <w:szCs w:val="26"/>
          <w:lang w:eastAsia="ru-RU"/>
        </w:rPr>
        <w:t xml:space="preserve">на официальном сайте городского округа </w:t>
      </w:r>
      <w:r w:rsidRPr="00BE6C74">
        <w:rPr>
          <w:rFonts w:ascii="Times New Roman" w:eastAsia="Calibri" w:hAnsi="Times New Roman" w:cs="Times New Roman"/>
          <w:sz w:val="26"/>
          <w:szCs w:val="26"/>
        </w:rPr>
        <w:t>(</w:t>
      </w:r>
      <w:hyperlink r:id="rId8" w:history="1">
        <w:r w:rsidRPr="00BE6C74">
          <w:rPr>
            <w:rFonts w:ascii="Times New Roman" w:eastAsia="Calibri" w:hAnsi="Times New Roman" w:cs="Times New Roman"/>
            <w:color w:val="0000FF"/>
            <w:sz w:val="26"/>
            <w:szCs w:val="26"/>
            <w:u w:val="single"/>
          </w:rPr>
          <w:t>www.</w:t>
        </w:r>
        <w:r w:rsidRPr="00BE6C74">
          <w:rPr>
            <w:rFonts w:ascii="Times New Roman" w:eastAsia="Calibri" w:hAnsi="Times New Roman" w:cs="Times New Roman"/>
            <w:color w:val="0000FF"/>
            <w:sz w:val="26"/>
            <w:szCs w:val="26"/>
            <w:u w:val="single"/>
            <w:lang w:val="en-US"/>
          </w:rPr>
          <w:t>oktadm</w:t>
        </w:r>
        <w:r w:rsidRPr="00BE6C74">
          <w:rPr>
            <w:rFonts w:ascii="Times New Roman" w:eastAsia="Calibri" w:hAnsi="Times New Roman" w:cs="Times New Roman"/>
            <w:color w:val="0000FF"/>
            <w:sz w:val="26"/>
            <w:szCs w:val="26"/>
            <w:u w:val="single"/>
          </w:rPr>
          <w:t>.</w:t>
        </w:r>
        <w:r w:rsidRPr="00BE6C74">
          <w:rPr>
            <w:rFonts w:ascii="Times New Roman" w:eastAsia="Calibri" w:hAnsi="Times New Roman" w:cs="Times New Roman"/>
            <w:color w:val="0000FF"/>
            <w:sz w:val="26"/>
            <w:szCs w:val="26"/>
            <w:u w:val="single"/>
            <w:lang w:val="en-US"/>
          </w:rPr>
          <w:t>ru</w:t>
        </w:r>
      </w:hyperlink>
      <w:r w:rsidRPr="00BE6C74">
        <w:rPr>
          <w:rFonts w:ascii="Times New Roman" w:eastAsia="Calibri" w:hAnsi="Times New Roman" w:cs="Times New Roman"/>
          <w:sz w:val="26"/>
          <w:szCs w:val="26"/>
        </w:rPr>
        <w:t xml:space="preserve">) </w:t>
      </w:r>
      <w:r w:rsidRPr="00BE6C74">
        <w:rPr>
          <w:rFonts w:ascii="Times New Roman" w:eastAsia="Times New Roman" w:hAnsi="Times New Roman" w:cs="Times New Roman"/>
          <w:sz w:val="26"/>
          <w:szCs w:val="26"/>
          <w:lang w:eastAsia="ru-RU"/>
        </w:rPr>
        <w:t>не менее чем за 5 рабочих дня до даты начала приема заявок.</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Срок окончания приема заявок участников конкурса получателей финансовой поддержки может быть сокращен до 10 календарных дней, следующих за днем размещения объявления о проведении конкурса на официальном сайте городского округа </w:t>
      </w:r>
      <w:r w:rsidRPr="00BE6C74">
        <w:rPr>
          <w:rFonts w:ascii="Times New Roman" w:eastAsia="Calibri" w:hAnsi="Times New Roman" w:cs="Times New Roman"/>
          <w:sz w:val="26"/>
          <w:szCs w:val="26"/>
        </w:rPr>
        <w:t>(</w:t>
      </w:r>
      <w:hyperlink r:id="rId9" w:history="1">
        <w:r w:rsidRPr="00BE6C74">
          <w:rPr>
            <w:rFonts w:ascii="Times New Roman" w:eastAsia="Calibri" w:hAnsi="Times New Roman" w:cs="Times New Roman"/>
            <w:color w:val="0000FF"/>
            <w:sz w:val="26"/>
            <w:szCs w:val="26"/>
            <w:u w:val="single"/>
          </w:rPr>
          <w:t>www.</w:t>
        </w:r>
        <w:r w:rsidRPr="00BE6C74">
          <w:rPr>
            <w:rFonts w:ascii="Times New Roman" w:eastAsia="Calibri" w:hAnsi="Times New Roman" w:cs="Times New Roman"/>
            <w:color w:val="0000FF"/>
            <w:sz w:val="26"/>
            <w:szCs w:val="26"/>
            <w:u w:val="single"/>
            <w:lang w:val="en-US"/>
          </w:rPr>
          <w:t>oktadm</w:t>
        </w:r>
        <w:r w:rsidRPr="00BE6C74">
          <w:rPr>
            <w:rFonts w:ascii="Times New Roman" w:eastAsia="Calibri" w:hAnsi="Times New Roman" w:cs="Times New Roman"/>
            <w:color w:val="0000FF"/>
            <w:sz w:val="26"/>
            <w:szCs w:val="26"/>
            <w:u w:val="single"/>
          </w:rPr>
          <w:t>.</w:t>
        </w:r>
        <w:r w:rsidRPr="00BE6C74">
          <w:rPr>
            <w:rFonts w:ascii="Times New Roman" w:eastAsia="Calibri" w:hAnsi="Times New Roman" w:cs="Times New Roman"/>
            <w:color w:val="0000FF"/>
            <w:sz w:val="26"/>
            <w:szCs w:val="26"/>
            <w:u w:val="single"/>
            <w:lang w:val="en-US"/>
          </w:rPr>
          <w:t>ru</w:t>
        </w:r>
      </w:hyperlink>
      <w:r w:rsidRPr="00BE6C74">
        <w:rPr>
          <w:rFonts w:ascii="Times New Roman" w:eastAsia="Calibri" w:hAnsi="Times New Roman" w:cs="Times New Roman"/>
          <w:sz w:val="26"/>
          <w:szCs w:val="26"/>
        </w:rPr>
        <w:t>)</w:t>
      </w:r>
      <w:r w:rsidRPr="00BE6C74">
        <w:rPr>
          <w:rFonts w:ascii="Times New Roman" w:eastAsia="Times New Roman" w:hAnsi="Times New Roman" w:cs="Times New Roman"/>
          <w:sz w:val="26"/>
          <w:szCs w:val="26"/>
          <w:lang w:eastAsia="ru-RU"/>
        </w:rPr>
        <w:t>. При необходимости возможно проведение нескольких этапов конкурса.</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bookmarkStart w:id="1" w:name="р23"/>
      <w:r w:rsidRPr="00BE6C74">
        <w:rPr>
          <w:rFonts w:ascii="Times New Roman" w:eastAsia="Times New Roman" w:hAnsi="Times New Roman" w:cs="Arial"/>
          <w:sz w:val="26"/>
          <w:szCs w:val="26"/>
          <w:lang w:eastAsia="ru-RU"/>
        </w:rPr>
        <w:t xml:space="preserve">2.3. Основными условиями предоставления финансовой поддержки субъектам МСП в рамках реализации мероприятий Программы </w:t>
      </w:r>
      <w:bookmarkEnd w:id="1"/>
      <w:r w:rsidRPr="00BE6C74">
        <w:rPr>
          <w:rFonts w:ascii="Times New Roman" w:eastAsia="Times New Roman" w:hAnsi="Times New Roman" w:cs="Arial"/>
          <w:sz w:val="26"/>
          <w:szCs w:val="26"/>
          <w:lang w:eastAsia="ru-RU"/>
        </w:rPr>
        <w:t xml:space="preserve">являются: </w:t>
      </w:r>
      <w:bookmarkStart w:id="2" w:name="р231"/>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а) участник конкурса должен соответствовать требованиям и условиям предоставления финансовой поддержки, установленным Федеральным </w:t>
      </w:r>
      <w:hyperlink r:id="rId1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sidRPr="00BE6C74">
          <w:rPr>
            <w:rFonts w:ascii="Times New Roman" w:eastAsia="Times New Roman" w:hAnsi="Times New Roman" w:cs="Times New Roman"/>
            <w:sz w:val="26"/>
            <w:szCs w:val="26"/>
            <w:lang w:eastAsia="ru-RU"/>
          </w:rPr>
          <w:t>законом</w:t>
        </w:r>
      </w:hyperlink>
      <w:r w:rsidRPr="00BE6C74">
        <w:rPr>
          <w:rFonts w:ascii="Times New Roman" w:eastAsia="Times New Roman" w:hAnsi="Times New Roman" w:cs="Times New Roman"/>
          <w:sz w:val="26"/>
          <w:szCs w:val="26"/>
          <w:lang w:eastAsia="ru-RU"/>
        </w:rPr>
        <w:t xml:space="preserve"> «О развитии малого и среднего предпринимательства в Российской Федерации» от 24.07.2007 №209-ФЗ и настоящим Порядком; </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б) осуществление деятельности с момента государственной регистрации в </w:t>
      </w:r>
      <w:r w:rsidRPr="00BE6C74">
        <w:rPr>
          <w:rFonts w:ascii="Times New Roman" w:eastAsia="Times New Roman" w:hAnsi="Times New Roman" w:cs="Times New Roman"/>
          <w:sz w:val="26"/>
          <w:szCs w:val="26"/>
          <w:lang w:eastAsia="ru-RU"/>
        </w:rPr>
        <w:lastRenderedPageBreak/>
        <w:t>качестве юридического лица или индивидуального предпринимателя не менее 3 месяцев на дату подачи заявки;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существующая неисполненная обязанность по уплате налогов и сборов на момент подачи документов не должна превышать 300 тыс.рублей;</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BE6C74">
        <w:rPr>
          <w:rFonts w:ascii="Times New Roman" w:eastAsia="Times New Roman" w:hAnsi="Times New Roman" w:cs="Times New Roman"/>
          <w:color w:val="000000"/>
          <w:sz w:val="26"/>
          <w:szCs w:val="26"/>
          <w:lang w:eastAsia="ru-RU"/>
        </w:rPr>
        <w:t>г) участник отбора не должен находиться в реестре недобросовестных поставщиков (подрячиков,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д) участник конкурса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должна быть введена процедура банкротства, и его деятельность не должна быть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деятельность в качестве индивидуального предпринимателя;</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е)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E6C74" w:rsidRPr="00BE6C74" w:rsidRDefault="00BE6C74" w:rsidP="00BE6C74">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2.4.</w:t>
      </w:r>
      <w:r w:rsidRPr="00BE6C74">
        <w:rPr>
          <w:rFonts w:ascii="Times New Roman" w:eastAsia="Times New Roman" w:hAnsi="Times New Roman" w:cs="Arial"/>
          <w:sz w:val="26"/>
          <w:szCs w:val="26"/>
          <w:lang w:eastAsia="ru-RU"/>
        </w:rPr>
        <w:t xml:space="preserve"> Основными условиями предоставления финансовой поддержки самозанятым в рамках реализации мероприятий Программы являются:</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а) участник конкурса должен соответствовать требованиям и условиям предоставления финансовой поддержки, установленным Федеральным </w:t>
      </w:r>
      <w:hyperlink r:id="rId1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sidRPr="00BE6C74">
          <w:rPr>
            <w:rFonts w:ascii="Times New Roman" w:eastAsia="Times New Roman" w:hAnsi="Times New Roman" w:cs="Times New Roman"/>
            <w:sz w:val="26"/>
            <w:szCs w:val="26"/>
            <w:lang w:eastAsia="ru-RU"/>
          </w:rPr>
          <w:t>законом</w:t>
        </w:r>
      </w:hyperlink>
      <w:r w:rsidRPr="00BE6C74">
        <w:rPr>
          <w:rFonts w:ascii="Times New Roman" w:eastAsia="Times New Roman" w:hAnsi="Times New Roman" w:cs="Times New Roman"/>
          <w:sz w:val="26"/>
          <w:szCs w:val="26"/>
          <w:lang w:eastAsia="ru-RU"/>
        </w:rPr>
        <w:t xml:space="preserve"> «О развитии малого и среднего предпринимательства в Российской Федерации» от 24.07.2007 №209-ФЗ и настоящим Порядком; </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участник конкурса должен соответствовать требованиям и условиям предоставления финансовой поддержки, установленным федеральным законом «О проведении эксперимента по установлению специального налогового режима «Налог на профессиональный доход» от 27.11.2018 №422-ФЗ;</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осуществление деятельности с момента государственной регистрации в качестве самозанятого не менее 3 месяцев на дату подачи заявки;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з)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w:t>
      </w:r>
      <w:r w:rsidRPr="00BE6C74">
        <w:rPr>
          <w:rFonts w:ascii="Times New Roman" w:eastAsia="Times New Roman" w:hAnsi="Times New Roman" w:cs="Times New Roman"/>
          <w:sz w:val="26"/>
          <w:szCs w:val="26"/>
          <w:lang w:eastAsia="ru-RU"/>
        </w:rPr>
        <w:lastRenderedPageBreak/>
        <w:t>массового уничтожения.</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BE6C74">
        <w:rPr>
          <w:rFonts w:ascii="Times New Roman" w:eastAsia="Times New Roman" w:hAnsi="Times New Roman" w:cs="Arial"/>
          <w:sz w:val="26"/>
          <w:szCs w:val="26"/>
          <w:lang w:eastAsia="ru-RU"/>
        </w:rPr>
        <w:t xml:space="preserve">2.5. Дополнительные требования для субъектов МСП, самозанятым осуществление экономической деятельности в соответствии с Общероссийским </w:t>
      </w:r>
      <w:r w:rsidRPr="00BE6C74">
        <w:rPr>
          <w:rFonts w:ascii="Times New Roman" w:eastAsia="Times New Roman" w:hAnsi="Times New Roman" w:cs="Times New Roman"/>
          <w:sz w:val="26"/>
          <w:szCs w:val="26"/>
          <w:lang w:eastAsia="ru-RU"/>
        </w:rPr>
        <w:t>классификатором</w:t>
      </w:r>
      <w:r w:rsidRPr="00BE6C74">
        <w:rPr>
          <w:rFonts w:ascii="Times New Roman" w:eastAsia="Times New Roman" w:hAnsi="Times New Roman" w:cs="Arial"/>
          <w:sz w:val="26"/>
          <w:szCs w:val="26"/>
          <w:lang w:eastAsia="ru-RU"/>
        </w:rPr>
        <w:t xml:space="preserve"> видов экономической деятельности ОК 029–2014 (КДЕС ред. 2):</w:t>
      </w:r>
    </w:p>
    <w:bookmarkEnd w:id="2"/>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по видам финансовой поддержки указанным в подпунктах «а», «б», «ж», «з», «и», «к» пункта 1.4 настоящего Порядка, - субъекты МСП, осуществляющие основной вид деятельности, не относящийся к агентской и посреднической деятельности;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bookmarkStart w:id="3" w:name="р231бб"/>
      <w:r w:rsidRPr="00BE6C74">
        <w:rPr>
          <w:rFonts w:ascii="Times New Roman" w:eastAsia="Times New Roman" w:hAnsi="Times New Roman" w:cs="Times New Roman"/>
          <w:sz w:val="26"/>
          <w:szCs w:val="26"/>
          <w:lang w:eastAsia="ru-RU"/>
        </w:rPr>
        <w:t xml:space="preserve">б) по видам финансовой поддержки, указанным в подпунктах «в», «г», «д», «е» пункта 1.4 настоящего Порядка, </w:t>
      </w:r>
      <w:r w:rsidRPr="00BE6C74">
        <w:rPr>
          <w:rFonts w:ascii="Times New Roman" w:eastAsia="Times New Roman" w:hAnsi="Times New Roman" w:cs="Times New Roman"/>
          <w:b/>
          <w:sz w:val="26"/>
          <w:szCs w:val="26"/>
          <w:lang w:eastAsia="ru-RU"/>
        </w:rPr>
        <w:t xml:space="preserve">- </w:t>
      </w:r>
      <w:r w:rsidRPr="00BE6C74">
        <w:rPr>
          <w:rFonts w:ascii="Times New Roman" w:eastAsia="Times New Roman" w:hAnsi="Times New Roman" w:cs="Times New Roman"/>
          <w:sz w:val="26"/>
          <w:szCs w:val="26"/>
          <w:lang w:eastAsia="ru-RU"/>
        </w:rPr>
        <w:t>основной вид деятельности:</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12" w:history="1">
        <w:r w:rsidR="00BE6C74" w:rsidRPr="00BE6C74">
          <w:rPr>
            <w:rFonts w:ascii="Times New Roman" w:eastAsia="Times New Roman" w:hAnsi="Times New Roman" w:cs="Times New Roman"/>
            <w:color w:val="0000FF"/>
            <w:sz w:val="26"/>
            <w:szCs w:val="26"/>
            <w:lang w:eastAsia="ru-RU"/>
          </w:rPr>
          <w:t>раздел A</w:t>
        </w:r>
      </w:hyperlink>
      <w:r w:rsidR="00BE6C74" w:rsidRPr="00BE6C74">
        <w:rPr>
          <w:rFonts w:ascii="Times New Roman" w:eastAsia="Times New Roman" w:hAnsi="Times New Roman" w:cs="Times New Roman"/>
          <w:sz w:val="26"/>
          <w:szCs w:val="26"/>
          <w:lang w:eastAsia="ru-RU"/>
        </w:rPr>
        <w:t xml:space="preserve"> «Сельское, лесное хозяйство, охота, рыболовство и рыбоводство»;</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13" w:history="1">
        <w:r w:rsidR="00BE6C74" w:rsidRPr="00BE6C74">
          <w:rPr>
            <w:rFonts w:ascii="Times New Roman" w:eastAsia="Times New Roman" w:hAnsi="Times New Roman" w:cs="Times New Roman"/>
            <w:color w:val="0000FF"/>
            <w:sz w:val="26"/>
            <w:szCs w:val="26"/>
            <w:lang w:eastAsia="ru-RU"/>
          </w:rPr>
          <w:t>раздел C</w:t>
        </w:r>
      </w:hyperlink>
      <w:r w:rsidR="00BE6C74" w:rsidRPr="00BE6C74">
        <w:rPr>
          <w:rFonts w:ascii="Times New Roman" w:eastAsia="Times New Roman" w:hAnsi="Times New Roman" w:cs="Times New Roman"/>
          <w:sz w:val="26"/>
          <w:szCs w:val="26"/>
          <w:lang w:eastAsia="ru-RU"/>
        </w:rPr>
        <w:t xml:space="preserve"> «Обрабатывающие производства», за исключением видов экономической деятельности, предусмотренных </w:t>
      </w:r>
      <w:hyperlink r:id="rId14" w:history="1">
        <w:r w:rsidR="00BE6C74" w:rsidRPr="00BE6C74">
          <w:rPr>
            <w:rFonts w:ascii="Times New Roman" w:eastAsia="Times New Roman" w:hAnsi="Times New Roman" w:cs="Times New Roman"/>
            <w:color w:val="0000FF"/>
            <w:sz w:val="26"/>
            <w:szCs w:val="26"/>
            <w:lang w:eastAsia="ru-RU"/>
          </w:rPr>
          <w:t>кодами 12</w:t>
        </w:r>
      </w:hyperlink>
      <w:r w:rsidR="00BE6C74" w:rsidRPr="00BE6C74">
        <w:rPr>
          <w:rFonts w:ascii="Times New Roman" w:eastAsia="Times New Roman" w:hAnsi="Times New Roman" w:cs="Times New Roman"/>
          <w:sz w:val="26"/>
          <w:szCs w:val="26"/>
          <w:lang w:eastAsia="ru-RU"/>
        </w:rPr>
        <w:t xml:space="preserve">, </w:t>
      </w:r>
      <w:hyperlink r:id="rId15" w:history="1">
        <w:r w:rsidR="00BE6C74" w:rsidRPr="00BE6C74">
          <w:rPr>
            <w:rFonts w:ascii="Times New Roman" w:eastAsia="Times New Roman" w:hAnsi="Times New Roman" w:cs="Times New Roman"/>
            <w:color w:val="0000FF"/>
            <w:sz w:val="26"/>
            <w:szCs w:val="26"/>
            <w:lang w:eastAsia="ru-RU"/>
          </w:rPr>
          <w:t>18.1</w:t>
        </w:r>
      </w:hyperlink>
      <w:r w:rsidR="00BE6C74" w:rsidRPr="00BE6C74">
        <w:rPr>
          <w:rFonts w:ascii="Times New Roman" w:eastAsia="Times New Roman" w:hAnsi="Times New Roman" w:cs="Times New Roman"/>
          <w:sz w:val="26"/>
          <w:szCs w:val="26"/>
          <w:lang w:eastAsia="ru-RU"/>
        </w:rPr>
        <w:t xml:space="preserve">, </w:t>
      </w:r>
      <w:hyperlink r:id="rId16" w:history="1">
        <w:r w:rsidR="00BE6C74" w:rsidRPr="00BE6C74">
          <w:rPr>
            <w:rFonts w:ascii="Times New Roman" w:eastAsia="Times New Roman" w:hAnsi="Times New Roman" w:cs="Times New Roman"/>
            <w:color w:val="0000FF"/>
            <w:sz w:val="26"/>
            <w:szCs w:val="26"/>
            <w:lang w:eastAsia="ru-RU"/>
          </w:rPr>
          <w:t>18.2</w:t>
        </w:r>
      </w:hyperlink>
      <w:r w:rsidR="00BE6C74" w:rsidRPr="00BE6C74">
        <w:rPr>
          <w:rFonts w:ascii="Times New Roman" w:eastAsia="Times New Roman" w:hAnsi="Times New Roman" w:cs="Times New Roman"/>
          <w:sz w:val="26"/>
          <w:szCs w:val="26"/>
          <w:lang w:eastAsia="ru-RU"/>
        </w:rPr>
        <w:t xml:space="preserve">, </w:t>
      </w:r>
      <w:hyperlink r:id="rId17" w:history="1">
        <w:r w:rsidR="00BE6C74" w:rsidRPr="00BE6C74">
          <w:rPr>
            <w:rFonts w:ascii="Times New Roman" w:eastAsia="Times New Roman" w:hAnsi="Times New Roman" w:cs="Times New Roman"/>
            <w:color w:val="0000FF"/>
            <w:sz w:val="26"/>
            <w:szCs w:val="26"/>
            <w:lang w:eastAsia="ru-RU"/>
          </w:rPr>
          <w:t>18.11</w:t>
        </w:r>
      </w:hyperlink>
      <w:r w:rsidR="00BE6C74" w:rsidRPr="00BE6C74">
        <w:rPr>
          <w:rFonts w:ascii="Times New Roman" w:eastAsia="Times New Roman" w:hAnsi="Times New Roman" w:cs="Times New Roman"/>
          <w:sz w:val="26"/>
          <w:szCs w:val="26"/>
          <w:lang w:eastAsia="ru-RU"/>
        </w:rPr>
        <w:t xml:space="preserve"> - </w:t>
      </w:r>
      <w:hyperlink r:id="rId18" w:history="1">
        <w:r w:rsidR="00BE6C74" w:rsidRPr="00BE6C74">
          <w:rPr>
            <w:rFonts w:ascii="Times New Roman" w:eastAsia="Times New Roman" w:hAnsi="Times New Roman" w:cs="Times New Roman"/>
            <w:color w:val="0000FF"/>
            <w:sz w:val="26"/>
            <w:szCs w:val="26"/>
            <w:lang w:eastAsia="ru-RU"/>
          </w:rPr>
          <w:t>18.14</w:t>
        </w:r>
      </w:hyperlink>
      <w:r w:rsidR="00BE6C74" w:rsidRPr="00BE6C74">
        <w:rPr>
          <w:rFonts w:ascii="Times New Roman" w:eastAsia="Times New Roman" w:hAnsi="Times New Roman" w:cs="Times New Roman"/>
          <w:sz w:val="26"/>
          <w:szCs w:val="26"/>
          <w:lang w:eastAsia="ru-RU"/>
        </w:rPr>
        <w:t xml:space="preserve">, </w:t>
      </w:r>
      <w:hyperlink r:id="rId19" w:history="1">
        <w:r w:rsidR="00BE6C74" w:rsidRPr="00BE6C74">
          <w:rPr>
            <w:rFonts w:ascii="Times New Roman" w:eastAsia="Times New Roman" w:hAnsi="Times New Roman" w:cs="Times New Roman"/>
            <w:color w:val="0000FF"/>
            <w:sz w:val="26"/>
            <w:szCs w:val="26"/>
            <w:lang w:eastAsia="ru-RU"/>
          </w:rPr>
          <w:t>18.20</w:t>
        </w:r>
      </w:hyperlink>
      <w:r w:rsidR="00BE6C74" w:rsidRPr="00BE6C74">
        <w:rPr>
          <w:rFonts w:ascii="Times New Roman" w:eastAsia="Times New Roman" w:hAnsi="Times New Roman" w:cs="Times New Roman"/>
          <w:sz w:val="26"/>
          <w:szCs w:val="26"/>
          <w:lang w:eastAsia="ru-RU"/>
        </w:rPr>
        <w:t xml:space="preserve">, </w:t>
      </w:r>
      <w:hyperlink r:id="rId20" w:history="1">
        <w:r w:rsidR="00BE6C74" w:rsidRPr="00BE6C74">
          <w:rPr>
            <w:rFonts w:ascii="Times New Roman" w:eastAsia="Times New Roman" w:hAnsi="Times New Roman" w:cs="Times New Roman"/>
            <w:color w:val="0000FF"/>
            <w:sz w:val="26"/>
            <w:szCs w:val="26"/>
            <w:lang w:eastAsia="ru-RU"/>
          </w:rPr>
          <w:t>19.1</w:t>
        </w:r>
      </w:hyperlink>
      <w:r w:rsidR="00BE6C74" w:rsidRPr="00BE6C74">
        <w:rPr>
          <w:rFonts w:ascii="Times New Roman" w:eastAsia="Times New Roman" w:hAnsi="Times New Roman" w:cs="Times New Roman"/>
          <w:sz w:val="26"/>
          <w:szCs w:val="26"/>
          <w:lang w:eastAsia="ru-RU"/>
        </w:rPr>
        <w:t xml:space="preserve">, </w:t>
      </w:r>
      <w:hyperlink r:id="rId21" w:history="1">
        <w:r w:rsidR="00BE6C74" w:rsidRPr="00BE6C74">
          <w:rPr>
            <w:rFonts w:ascii="Times New Roman" w:eastAsia="Times New Roman" w:hAnsi="Times New Roman" w:cs="Times New Roman"/>
            <w:color w:val="0000FF"/>
            <w:sz w:val="26"/>
            <w:szCs w:val="26"/>
            <w:lang w:eastAsia="ru-RU"/>
          </w:rPr>
          <w:t>19.2</w:t>
        </w:r>
      </w:hyperlink>
      <w:r w:rsidR="00BE6C74" w:rsidRPr="00BE6C74">
        <w:rPr>
          <w:rFonts w:ascii="Times New Roman" w:eastAsia="Times New Roman" w:hAnsi="Times New Roman" w:cs="Times New Roman"/>
          <w:sz w:val="26"/>
          <w:szCs w:val="26"/>
          <w:lang w:eastAsia="ru-RU"/>
        </w:rPr>
        <w:t xml:space="preserve">, </w:t>
      </w:r>
      <w:hyperlink r:id="rId22" w:history="1">
        <w:r w:rsidR="00BE6C74" w:rsidRPr="00BE6C74">
          <w:rPr>
            <w:rFonts w:ascii="Times New Roman" w:eastAsia="Times New Roman" w:hAnsi="Times New Roman" w:cs="Times New Roman"/>
            <w:color w:val="0000FF"/>
            <w:sz w:val="26"/>
            <w:szCs w:val="26"/>
            <w:lang w:eastAsia="ru-RU"/>
          </w:rPr>
          <w:t>19.10</w:t>
        </w:r>
      </w:hyperlink>
      <w:r w:rsidR="00BE6C74" w:rsidRPr="00BE6C74">
        <w:rPr>
          <w:rFonts w:ascii="Times New Roman" w:eastAsia="Times New Roman" w:hAnsi="Times New Roman" w:cs="Times New Roman"/>
          <w:sz w:val="26"/>
          <w:szCs w:val="26"/>
          <w:lang w:eastAsia="ru-RU"/>
        </w:rPr>
        <w:t xml:space="preserve">, </w:t>
      </w:r>
      <w:hyperlink r:id="rId23" w:history="1">
        <w:r w:rsidR="00BE6C74" w:rsidRPr="00BE6C74">
          <w:rPr>
            <w:rFonts w:ascii="Times New Roman" w:eastAsia="Times New Roman" w:hAnsi="Times New Roman" w:cs="Times New Roman"/>
            <w:color w:val="0000FF"/>
            <w:sz w:val="26"/>
            <w:szCs w:val="26"/>
            <w:lang w:eastAsia="ru-RU"/>
          </w:rPr>
          <w:t>19.20</w:t>
        </w:r>
      </w:hyperlink>
      <w:r w:rsidR="00BE6C74" w:rsidRPr="00BE6C74">
        <w:rPr>
          <w:rFonts w:ascii="Times New Roman" w:eastAsia="Times New Roman" w:hAnsi="Times New Roman" w:cs="Times New Roman"/>
          <w:sz w:val="26"/>
          <w:szCs w:val="26"/>
          <w:lang w:eastAsia="ru-RU"/>
        </w:rPr>
        <w:t xml:space="preserve">, </w:t>
      </w:r>
      <w:hyperlink r:id="rId24" w:history="1">
        <w:r w:rsidR="00BE6C74" w:rsidRPr="00BE6C74">
          <w:rPr>
            <w:rFonts w:ascii="Times New Roman" w:eastAsia="Times New Roman" w:hAnsi="Times New Roman" w:cs="Times New Roman"/>
            <w:color w:val="0000FF"/>
            <w:sz w:val="26"/>
            <w:szCs w:val="26"/>
            <w:lang w:eastAsia="ru-RU"/>
          </w:rPr>
          <w:t>24.46</w:t>
        </w:r>
      </w:hyperlink>
      <w:r w:rsidR="00BE6C74" w:rsidRPr="00BE6C74">
        <w:rPr>
          <w:rFonts w:ascii="Times New Roman" w:eastAsia="Times New Roman" w:hAnsi="Times New Roman" w:cs="Times New Roman"/>
          <w:sz w:val="26"/>
          <w:szCs w:val="26"/>
          <w:lang w:eastAsia="ru-RU"/>
        </w:rPr>
        <w:t>;</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25" w:history="1">
        <w:r w:rsidR="00BE6C74" w:rsidRPr="00BE6C74">
          <w:rPr>
            <w:rFonts w:ascii="Times New Roman" w:eastAsia="Times New Roman" w:hAnsi="Times New Roman" w:cs="Times New Roman"/>
            <w:color w:val="0000FF"/>
            <w:sz w:val="26"/>
            <w:szCs w:val="26"/>
            <w:lang w:eastAsia="ru-RU"/>
          </w:rPr>
          <w:t>раздел E</w:t>
        </w:r>
      </w:hyperlink>
      <w:r w:rsidR="00BE6C74" w:rsidRPr="00BE6C74">
        <w:rPr>
          <w:rFonts w:ascii="Times New Roman" w:eastAsia="Times New Roman" w:hAnsi="Times New Roman" w:cs="Times New Roman"/>
          <w:sz w:val="26"/>
          <w:szCs w:val="26"/>
          <w:lang w:eastAsia="ru-RU"/>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w:t>
      </w:r>
      <w:hyperlink r:id="rId26" w:history="1">
        <w:r w:rsidR="00BE6C74" w:rsidRPr="00BE6C74">
          <w:rPr>
            <w:rFonts w:ascii="Times New Roman" w:eastAsia="Times New Roman" w:hAnsi="Times New Roman" w:cs="Times New Roman"/>
            <w:color w:val="0000FF"/>
            <w:sz w:val="26"/>
            <w:szCs w:val="26"/>
            <w:lang w:eastAsia="ru-RU"/>
          </w:rPr>
          <w:t>кодами 36.00.1</w:t>
        </w:r>
      </w:hyperlink>
      <w:r w:rsidR="00BE6C74" w:rsidRPr="00BE6C74">
        <w:rPr>
          <w:rFonts w:ascii="Times New Roman" w:eastAsia="Times New Roman" w:hAnsi="Times New Roman" w:cs="Times New Roman"/>
          <w:sz w:val="26"/>
          <w:szCs w:val="26"/>
          <w:lang w:eastAsia="ru-RU"/>
        </w:rPr>
        <w:t xml:space="preserve">, </w:t>
      </w:r>
      <w:hyperlink r:id="rId27" w:history="1">
        <w:r w:rsidR="00BE6C74" w:rsidRPr="00BE6C74">
          <w:rPr>
            <w:rFonts w:ascii="Times New Roman" w:eastAsia="Times New Roman" w:hAnsi="Times New Roman" w:cs="Times New Roman"/>
            <w:color w:val="0000FF"/>
            <w:sz w:val="26"/>
            <w:szCs w:val="26"/>
            <w:lang w:eastAsia="ru-RU"/>
          </w:rPr>
          <w:t>37.0</w:t>
        </w:r>
      </w:hyperlink>
      <w:r w:rsidR="00BE6C74" w:rsidRPr="00BE6C74">
        <w:rPr>
          <w:rFonts w:ascii="Times New Roman" w:eastAsia="Times New Roman" w:hAnsi="Times New Roman" w:cs="Times New Roman"/>
          <w:sz w:val="26"/>
          <w:szCs w:val="26"/>
          <w:lang w:eastAsia="ru-RU"/>
        </w:rPr>
        <w:t xml:space="preserve">, </w:t>
      </w:r>
      <w:hyperlink r:id="rId28" w:history="1">
        <w:r w:rsidR="00BE6C74" w:rsidRPr="00BE6C74">
          <w:rPr>
            <w:rFonts w:ascii="Times New Roman" w:eastAsia="Times New Roman" w:hAnsi="Times New Roman" w:cs="Times New Roman"/>
            <w:color w:val="0000FF"/>
            <w:sz w:val="26"/>
            <w:szCs w:val="26"/>
            <w:lang w:eastAsia="ru-RU"/>
          </w:rPr>
          <w:t>38.1</w:t>
        </w:r>
      </w:hyperlink>
      <w:r w:rsidR="00BE6C74" w:rsidRPr="00BE6C74">
        <w:rPr>
          <w:rFonts w:ascii="Times New Roman" w:eastAsia="Times New Roman" w:hAnsi="Times New Roman" w:cs="Times New Roman"/>
          <w:sz w:val="26"/>
          <w:szCs w:val="26"/>
          <w:lang w:eastAsia="ru-RU"/>
        </w:rPr>
        <w:t xml:space="preserve">, </w:t>
      </w:r>
      <w:hyperlink r:id="rId29" w:history="1">
        <w:r w:rsidR="00BE6C74" w:rsidRPr="00BE6C74">
          <w:rPr>
            <w:rFonts w:ascii="Times New Roman" w:eastAsia="Times New Roman" w:hAnsi="Times New Roman" w:cs="Times New Roman"/>
            <w:color w:val="0000FF"/>
            <w:sz w:val="26"/>
            <w:szCs w:val="26"/>
            <w:lang w:eastAsia="ru-RU"/>
          </w:rPr>
          <w:t>38.2</w:t>
        </w:r>
      </w:hyperlink>
      <w:r w:rsidR="00BE6C74" w:rsidRPr="00BE6C74">
        <w:rPr>
          <w:rFonts w:ascii="Times New Roman" w:eastAsia="Times New Roman" w:hAnsi="Times New Roman" w:cs="Times New Roman"/>
          <w:sz w:val="26"/>
          <w:szCs w:val="26"/>
          <w:lang w:eastAsia="ru-RU"/>
        </w:rPr>
        <w:t>;</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30" w:history="1">
        <w:r w:rsidR="00BE6C74" w:rsidRPr="00BE6C74">
          <w:rPr>
            <w:rFonts w:ascii="Times New Roman" w:eastAsia="Times New Roman" w:hAnsi="Times New Roman" w:cs="Times New Roman"/>
            <w:color w:val="0000FF"/>
            <w:sz w:val="26"/>
            <w:szCs w:val="26"/>
            <w:lang w:eastAsia="ru-RU"/>
          </w:rPr>
          <w:t>раздел F</w:t>
        </w:r>
      </w:hyperlink>
      <w:r w:rsidR="00BE6C74" w:rsidRPr="00BE6C74">
        <w:rPr>
          <w:rFonts w:ascii="Times New Roman" w:eastAsia="Times New Roman" w:hAnsi="Times New Roman" w:cs="Times New Roman"/>
          <w:sz w:val="26"/>
          <w:szCs w:val="26"/>
          <w:lang w:eastAsia="ru-RU"/>
        </w:rPr>
        <w:t xml:space="preserve"> «Строительство»;</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31" w:history="1">
        <w:r w:rsidR="00BE6C74" w:rsidRPr="00BE6C74">
          <w:rPr>
            <w:rFonts w:ascii="Times New Roman" w:eastAsia="Times New Roman" w:hAnsi="Times New Roman" w:cs="Times New Roman"/>
            <w:color w:val="0000FF"/>
            <w:sz w:val="26"/>
            <w:szCs w:val="26"/>
            <w:lang w:eastAsia="ru-RU"/>
          </w:rPr>
          <w:t>раздел G</w:t>
        </w:r>
      </w:hyperlink>
      <w:r w:rsidR="00BE6C74" w:rsidRPr="00BE6C74">
        <w:rPr>
          <w:rFonts w:ascii="Times New Roman" w:eastAsia="Times New Roman" w:hAnsi="Times New Roman" w:cs="Times New Roman"/>
          <w:sz w:val="26"/>
          <w:szCs w:val="26"/>
          <w:lang w:eastAsia="ru-RU"/>
        </w:rPr>
        <w:t xml:space="preserve"> «Торговля оптовая и розничная; ремонт автотранспортных средств и мотоциклов» в части видов экономической деятельности, предусмотренных </w:t>
      </w:r>
      <w:hyperlink r:id="rId32" w:history="1">
        <w:r w:rsidR="00BE6C74" w:rsidRPr="00BE6C74">
          <w:rPr>
            <w:rFonts w:ascii="Times New Roman" w:eastAsia="Times New Roman" w:hAnsi="Times New Roman" w:cs="Times New Roman"/>
            <w:color w:val="0000FF"/>
            <w:sz w:val="26"/>
            <w:szCs w:val="26"/>
            <w:lang w:eastAsia="ru-RU"/>
          </w:rPr>
          <w:t>кодами 45.1</w:t>
        </w:r>
      </w:hyperlink>
      <w:r w:rsidR="00BE6C74" w:rsidRPr="00BE6C74">
        <w:rPr>
          <w:rFonts w:ascii="Times New Roman" w:eastAsia="Times New Roman" w:hAnsi="Times New Roman" w:cs="Times New Roman"/>
          <w:sz w:val="26"/>
          <w:szCs w:val="26"/>
          <w:lang w:eastAsia="ru-RU"/>
        </w:rPr>
        <w:t xml:space="preserve">, </w:t>
      </w:r>
      <w:hyperlink r:id="rId33" w:history="1">
        <w:r w:rsidR="00BE6C74" w:rsidRPr="00BE6C74">
          <w:rPr>
            <w:rFonts w:ascii="Times New Roman" w:eastAsia="Times New Roman" w:hAnsi="Times New Roman" w:cs="Times New Roman"/>
            <w:color w:val="0000FF"/>
            <w:sz w:val="26"/>
            <w:szCs w:val="26"/>
            <w:lang w:eastAsia="ru-RU"/>
          </w:rPr>
          <w:t>45.11.1</w:t>
        </w:r>
      </w:hyperlink>
      <w:r w:rsidR="00BE6C74" w:rsidRPr="00BE6C74">
        <w:rPr>
          <w:rFonts w:ascii="Times New Roman" w:eastAsia="Times New Roman" w:hAnsi="Times New Roman" w:cs="Times New Roman"/>
          <w:sz w:val="26"/>
          <w:szCs w:val="26"/>
          <w:lang w:eastAsia="ru-RU"/>
        </w:rPr>
        <w:t xml:space="preserve"> - </w:t>
      </w:r>
      <w:hyperlink r:id="rId34" w:history="1">
        <w:r w:rsidR="00BE6C74" w:rsidRPr="00BE6C74">
          <w:rPr>
            <w:rFonts w:ascii="Times New Roman" w:eastAsia="Times New Roman" w:hAnsi="Times New Roman" w:cs="Times New Roman"/>
            <w:color w:val="0000FF"/>
            <w:sz w:val="26"/>
            <w:szCs w:val="26"/>
            <w:lang w:eastAsia="ru-RU"/>
          </w:rPr>
          <w:t>45.11.4</w:t>
        </w:r>
      </w:hyperlink>
      <w:r w:rsidR="00BE6C74" w:rsidRPr="00BE6C74">
        <w:rPr>
          <w:rFonts w:ascii="Times New Roman" w:eastAsia="Times New Roman" w:hAnsi="Times New Roman" w:cs="Times New Roman"/>
          <w:sz w:val="26"/>
          <w:szCs w:val="26"/>
          <w:lang w:eastAsia="ru-RU"/>
        </w:rPr>
        <w:t xml:space="preserve">, </w:t>
      </w:r>
      <w:hyperlink r:id="rId35" w:history="1">
        <w:r w:rsidR="00BE6C74" w:rsidRPr="00BE6C74">
          <w:rPr>
            <w:rFonts w:ascii="Times New Roman" w:eastAsia="Times New Roman" w:hAnsi="Times New Roman" w:cs="Times New Roman"/>
            <w:color w:val="0000FF"/>
            <w:sz w:val="26"/>
            <w:szCs w:val="26"/>
            <w:lang w:eastAsia="ru-RU"/>
          </w:rPr>
          <w:t>45.11.31</w:t>
        </w:r>
      </w:hyperlink>
      <w:r w:rsidR="00BE6C74" w:rsidRPr="00BE6C74">
        <w:rPr>
          <w:rFonts w:ascii="Times New Roman" w:eastAsia="Times New Roman" w:hAnsi="Times New Roman" w:cs="Times New Roman"/>
          <w:sz w:val="26"/>
          <w:szCs w:val="26"/>
          <w:lang w:eastAsia="ru-RU"/>
        </w:rPr>
        <w:t xml:space="preserve">, </w:t>
      </w:r>
      <w:hyperlink r:id="rId36" w:history="1">
        <w:r w:rsidR="00BE6C74" w:rsidRPr="00BE6C74">
          <w:rPr>
            <w:rFonts w:ascii="Times New Roman" w:eastAsia="Times New Roman" w:hAnsi="Times New Roman" w:cs="Times New Roman"/>
            <w:color w:val="0000FF"/>
            <w:sz w:val="26"/>
            <w:szCs w:val="26"/>
            <w:lang w:eastAsia="ru-RU"/>
          </w:rPr>
          <w:t>45.11.39</w:t>
        </w:r>
      </w:hyperlink>
      <w:r w:rsidR="00BE6C74" w:rsidRPr="00BE6C74">
        <w:rPr>
          <w:rFonts w:ascii="Times New Roman" w:eastAsia="Times New Roman" w:hAnsi="Times New Roman" w:cs="Times New Roman"/>
          <w:sz w:val="26"/>
          <w:szCs w:val="26"/>
          <w:lang w:eastAsia="ru-RU"/>
        </w:rPr>
        <w:t xml:space="preserve">, </w:t>
      </w:r>
      <w:hyperlink r:id="rId37" w:history="1">
        <w:r w:rsidR="00BE6C74" w:rsidRPr="00BE6C74">
          <w:rPr>
            <w:rFonts w:ascii="Times New Roman" w:eastAsia="Times New Roman" w:hAnsi="Times New Roman" w:cs="Times New Roman"/>
            <w:color w:val="0000FF"/>
            <w:sz w:val="26"/>
            <w:szCs w:val="26"/>
            <w:lang w:eastAsia="ru-RU"/>
          </w:rPr>
          <w:t>45.11.41</w:t>
        </w:r>
      </w:hyperlink>
      <w:r w:rsidR="00BE6C74" w:rsidRPr="00BE6C74">
        <w:rPr>
          <w:rFonts w:ascii="Times New Roman" w:eastAsia="Times New Roman" w:hAnsi="Times New Roman" w:cs="Times New Roman"/>
          <w:sz w:val="26"/>
          <w:szCs w:val="26"/>
          <w:lang w:eastAsia="ru-RU"/>
        </w:rPr>
        <w:t xml:space="preserve">, </w:t>
      </w:r>
      <w:hyperlink r:id="rId38" w:history="1">
        <w:r w:rsidR="00BE6C74" w:rsidRPr="00BE6C74">
          <w:rPr>
            <w:rFonts w:ascii="Times New Roman" w:eastAsia="Times New Roman" w:hAnsi="Times New Roman" w:cs="Times New Roman"/>
            <w:color w:val="0000FF"/>
            <w:sz w:val="26"/>
            <w:szCs w:val="26"/>
            <w:lang w:eastAsia="ru-RU"/>
          </w:rPr>
          <w:t>45.11.49</w:t>
        </w:r>
      </w:hyperlink>
      <w:r w:rsidR="00BE6C74" w:rsidRPr="00BE6C74">
        <w:rPr>
          <w:rFonts w:ascii="Times New Roman" w:eastAsia="Times New Roman" w:hAnsi="Times New Roman" w:cs="Times New Roman"/>
          <w:sz w:val="26"/>
          <w:szCs w:val="26"/>
          <w:lang w:eastAsia="ru-RU"/>
        </w:rPr>
        <w:t xml:space="preserve">, </w:t>
      </w:r>
      <w:hyperlink r:id="rId39" w:history="1">
        <w:r w:rsidR="00BE6C74" w:rsidRPr="00BE6C74">
          <w:rPr>
            <w:rFonts w:ascii="Times New Roman" w:eastAsia="Times New Roman" w:hAnsi="Times New Roman" w:cs="Times New Roman"/>
            <w:color w:val="0000FF"/>
            <w:sz w:val="26"/>
            <w:szCs w:val="26"/>
            <w:lang w:eastAsia="ru-RU"/>
          </w:rPr>
          <w:t>45.19.1</w:t>
        </w:r>
      </w:hyperlink>
      <w:r w:rsidR="00BE6C74" w:rsidRPr="00BE6C74">
        <w:rPr>
          <w:rFonts w:ascii="Times New Roman" w:eastAsia="Times New Roman" w:hAnsi="Times New Roman" w:cs="Times New Roman"/>
          <w:sz w:val="26"/>
          <w:szCs w:val="26"/>
          <w:lang w:eastAsia="ru-RU"/>
        </w:rPr>
        <w:t xml:space="preserve">, </w:t>
      </w:r>
      <w:hyperlink r:id="rId40" w:history="1">
        <w:r w:rsidR="00BE6C74" w:rsidRPr="00BE6C74">
          <w:rPr>
            <w:rFonts w:ascii="Times New Roman" w:eastAsia="Times New Roman" w:hAnsi="Times New Roman" w:cs="Times New Roman"/>
            <w:color w:val="0000FF"/>
            <w:sz w:val="26"/>
            <w:szCs w:val="26"/>
            <w:lang w:eastAsia="ru-RU"/>
          </w:rPr>
          <w:t>45.19.4</w:t>
        </w:r>
      </w:hyperlink>
      <w:r w:rsidR="00BE6C74" w:rsidRPr="00BE6C74">
        <w:rPr>
          <w:rFonts w:ascii="Times New Roman" w:eastAsia="Times New Roman" w:hAnsi="Times New Roman" w:cs="Times New Roman"/>
          <w:sz w:val="26"/>
          <w:szCs w:val="26"/>
          <w:lang w:eastAsia="ru-RU"/>
        </w:rPr>
        <w:t xml:space="preserve">, </w:t>
      </w:r>
      <w:hyperlink r:id="rId41" w:history="1">
        <w:r w:rsidR="00BE6C74" w:rsidRPr="00BE6C74">
          <w:rPr>
            <w:rFonts w:ascii="Times New Roman" w:eastAsia="Times New Roman" w:hAnsi="Times New Roman" w:cs="Times New Roman"/>
            <w:color w:val="0000FF"/>
            <w:sz w:val="26"/>
            <w:szCs w:val="26"/>
            <w:lang w:eastAsia="ru-RU"/>
          </w:rPr>
          <w:t>45.19.41</w:t>
        </w:r>
      </w:hyperlink>
      <w:r w:rsidR="00BE6C74" w:rsidRPr="00BE6C74">
        <w:rPr>
          <w:rFonts w:ascii="Times New Roman" w:eastAsia="Times New Roman" w:hAnsi="Times New Roman" w:cs="Times New Roman"/>
          <w:sz w:val="26"/>
          <w:szCs w:val="26"/>
          <w:lang w:eastAsia="ru-RU"/>
        </w:rPr>
        <w:t xml:space="preserve">, </w:t>
      </w:r>
      <w:hyperlink r:id="rId42" w:history="1">
        <w:r w:rsidR="00BE6C74" w:rsidRPr="00BE6C74">
          <w:rPr>
            <w:rFonts w:ascii="Times New Roman" w:eastAsia="Times New Roman" w:hAnsi="Times New Roman" w:cs="Times New Roman"/>
            <w:color w:val="0000FF"/>
            <w:sz w:val="26"/>
            <w:szCs w:val="26"/>
            <w:lang w:eastAsia="ru-RU"/>
          </w:rPr>
          <w:t>45.19.49</w:t>
        </w:r>
      </w:hyperlink>
      <w:r w:rsidR="00BE6C74" w:rsidRPr="00BE6C74">
        <w:rPr>
          <w:rFonts w:ascii="Times New Roman" w:eastAsia="Times New Roman" w:hAnsi="Times New Roman" w:cs="Times New Roman"/>
          <w:sz w:val="26"/>
          <w:szCs w:val="26"/>
          <w:lang w:eastAsia="ru-RU"/>
        </w:rPr>
        <w:t xml:space="preserve">, </w:t>
      </w:r>
      <w:hyperlink r:id="rId43" w:history="1">
        <w:r w:rsidR="00BE6C74" w:rsidRPr="00BE6C74">
          <w:rPr>
            <w:rFonts w:ascii="Times New Roman" w:eastAsia="Times New Roman" w:hAnsi="Times New Roman" w:cs="Times New Roman"/>
            <w:color w:val="0000FF"/>
            <w:sz w:val="26"/>
            <w:szCs w:val="26"/>
            <w:lang w:eastAsia="ru-RU"/>
          </w:rPr>
          <w:t>45.19.2</w:t>
        </w:r>
      </w:hyperlink>
      <w:r w:rsidR="00BE6C74" w:rsidRPr="00BE6C74">
        <w:rPr>
          <w:rFonts w:ascii="Times New Roman" w:eastAsia="Times New Roman" w:hAnsi="Times New Roman" w:cs="Times New Roman"/>
          <w:sz w:val="26"/>
          <w:szCs w:val="26"/>
          <w:lang w:eastAsia="ru-RU"/>
        </w:rPr>
        <w:t xml:space="preserve">, </w:t>
      </w:r>
      <w:hyperlink r:id="rId44" w:history="1">
        <w:r w:rsidR="00BE6C74" w:rsidRPr="00BE6C74">
          <w:rPr>
            <w:rFonts w:ascii="Times New Roman" w:eastAsia="Times New Roman" w:hAnsi="Times New Roman" w:cs="Times New Roman"/>
            <w:color w:val="0000FF"/>
            <w:sz w:val="26"/>
            <w:szCs w:val="26"/>
            <w:lang w:eastAsia="ru-RU"/>
          </w:rPr>
          <w:t>45.19.3</w:t>
        </w:r>
      </w:hyperlink>
      <w:r w:rsidR="00BE6C74" w:rsidRPr="00BE6C74">
        <w:rPr>
          <w:rFonts w:ascii="Times New Roman" w:eastAsia="Times New Roman" w:hAnsi="Times New Roman" w:cs="Times New Roman"/>
          <w:sz w:val="26"/>
          <w:szCs w:val="26"/>
          <w:lang w:eastAsia="ru-RU"/>
        </w:rPr>
        <w:t xml:space="preserve">, </w:t>
      </w:r>
      <w:hyperlink r:id="rId45" w:history="1">
        <w:r w:rsidR="00BE6C74" w:rsidRPr="00BE6C74">
          <w:rPr>
            <w:rFonts w:ascii="Times New Roman" w:eastAsia="Times New Roman" w:hAnsi="Times New Roman" w:cs="Times New Roman"/>
            <w:color w:val="0000FF"/>
            <w:sz w:val="26"/>
            <w:szCs w:val="26"/>
            <w:lang w:eastAsia="ru-RU"/>
          </w:rPr>
          <w:t>45.19.31</w:t>
        </w:r>
      </w:hyperlink>
      <w:r w:rsidR="00BE6C74" w:rsidRPr="00BE6C74">
        <w:rPr>
          <w:rFonts w:ascii="Times New Roman" w:eastAsia="Times New Roman" w:hAnsi="Times New Roman" w:cs="Times New Roman"/>
          <w:sz w:val="26"/>
          <w:szCs w:val="26"/>
          <w:lang w:eastAsia="ru-RU"/>
        </w:rPr>
        <w:t xml:space="preserve">, </w:t>
      </w:r>
      <w:hyperlink r:id="rId46" w:history="1">
        <w:r w:rsidR="00BE6C74" w:rsidRPr="00BE6C74">
          <w:rPr>
            <w:rFonts w:ascii="Times New Roman" w:eastAsia="Times New Roman" w:hAnsi="Times New Roman" w:cs="Times New Roman"/>
            <w:color w:val="0000FF"/>
            <w:sz w:val="26"/>
            <w:szCs w:val="26"/>
            <w:lang w:eastAsia="ru-RU"/>
          </w:rPr>
          <w:t>45.19.39</w:t>
        </w:r>
      </w:hyperlink>
      <w:r w:rsidR="00BE6C74" w:rsidRPr="00BE6C74">
        <w:rPr>
          <w:rFonts w:ascii="Times New Roman" w:eastAsia="Times New Roman" w:hAnsi="Times New Roman" w:cs="Times New Roman"/>
          <w:sz w:val="26"/>
          <w:szCs w:val="26"/>
          <w:lang w:eastAsia="ru-RU"/>
        </w:rPr>
        <w:t xml:space="preserve">, </w:t>
      </w:r>
      <w:hyperlink r:id="rId47" w:history="1">
        <w:r w:rsidR="00BE6C74" w:rsidRPr="00BE6C74">
          <w:rPr>
            <w:rFonts w:ascii="Times New Roman" w:eastAsia="Times New Roman" w:hAnsi="Times New Roman" w:cs="Times New Roman"/>
            <w:color w:val="0000FF"/>
            <w:sz w:val="26"/>
            <w:szCs w:val="26"/>
            <w:lang w:eastAsia="ru-RU"/>
          </w:rPr>
          <w:t>45.2</w:t>
        </w:r>
      </w:hyperlink>
      <w:r w:rsidR="00BE6C74" w:rsidRPr="00BE6C74">
        <w:rPr>
          <w:rFonts w:ascii="Times New Roman" w:eastAsia="Times New Roman" w:hAnsi="Times New Roman" w:cs="Times New Roman"/>
          <w:sz w:val="26"/>
          <w:szCs w:val="26"/>
          <w:lang w:eastAsia="ru-RU"/>
        </w:rPr>
        <w:t xml:space="preserve">, </w:t>
      </w:r>
      <w:hyperlink r:id="rId48" w:history="1">
        <w:r w:rsidR="00BE6C74" w:rsidRPr="00BE6C74">
          <w:rPr>
            <w:rFonts w:ascii="Times New Roman" w:eastAsia="Times New Roman" w:hAnsi="Times New Roman" w:cs="Times New Roman"/>
            <w:color w:val="0000FF"/>
            <w:sz w:val="26"/>
            <w:szCs w:val="26"/>
            <w:lang w:eastAsia="ru-RU"/>
          </w:rPr>
          <w:t>45.20</w:t>
        </w:r>
      </w:hyperlink>
      <w:r w:rsidR="00BE6C74" w:rsidRPr="00BE6C74">
        <w:rPr>
          <w:rFonts w:ascii="Times New Roman" w:eastAsia="Times New Roman" w:hAnsi="Times New Roman" w:cs="Times New Roman"/>
          <w:sz w:val="26"/>
          <w:szCs w:val="26"/>
          <w:lang w:eastAsia="ru-RU"/>
        </w:rPr>
        <w:t xml:space="preserve">, </w:t>
      </w:r>
      <w:hyperlink r:id="rId49" w:history="1">
        <w:r w:rsidR="00BE6C74" w:rsidRPr="00BE6C74">
          <w:rPr>
            <w:rFonts w:ascii="Times New Roman" w:eastAsia="Times New Roman" w:hAnsi="Times New Roman" w:cs="Times New Roman"/>
            <w:color w:val="0000FF"/>
            <w:sz w:val="26"/>
            <w:szCs w:val="26"/>
            <w:lang w:eastAsia="ru-RU"/>
          </w:rPr>
          <w:t>45.20.1</w:t>
        </w:r>
      </w:hyperlink>
      <w:r w:rsidR="00BE6C74" w:rsidRPr="00BE6C74">
        <w:rPr>
          <w:rFonts w:ascii="Times New Roman" w:eastAsia="Times New Roman" w:hAnsi="Times New Roman" w:cs="Times New Roman"/>
          <w:sz w:val="26"/>
          <w:szCs w:val="26"/>
          <w:lang w:eastAsia="ru-RU"/>
        </w:rPr>
        <w:t xml:space="preserve">, </w:t>
      </w:r>
      <w:hyperlink r:id="rId50" w:history="1">
        <w:r w:rsidR="00BE6C74" w:rsidRPr="00BE6C74">
          <w:rPr>
            <w:rFonts w:ascii="Times New Roman" w:eastAsia="Times New Roman" w:hAnsi="Times New Roman" w:cs="Times New Roman"/>
            <w:color w:val="0000FF"/>
            <w:sz w:val="26"/>
            <w:szCs w:val="26"/>
            <w:lang w:eastAsia="ru-RU"/>
          </w:rPr>
          <w:t>45.20.2</w:t>
        </w:r>
      </w:hyperlink>
      <w:r w:rsidR="00BE6C74" w:rsidRPr="00BE6C74">
        <w:rPr>
          <w:rFonts w:ascii="Times New Roman" w:eastAsia="Times New Roman" w:hAnsi="Times New Roman" w:cs="Times New Roman"/>
          <w:sz w:val="26"/>
          <w:szCs w:val="26"/>
          <w:lang w:eastAsia="ru-RU"/>
        </w:rPr>
        <w:t xml:space="preserve">, </w:t>
      </w:r>
      <w:hyperlink r:id="rId51" w:history="1">
        <w:r w:rsidR="00BE6C74" w:rsidRPr="00BE6C74">
          <w:rPr>
            <w:rFonts w:ascii="Times New Roman" w:eastAsia="Times New Roman" w:hAnsi="Times New Roman" w:cs="Times New Roman"/>
            <w:color w:val="0000FF"/>
            <w:sz w:val="26"/>
            <w:szCs w:val="26"/>
            <w:lang w:eastAsia="ru-RU"/>
          </w:rPr>
          <w:t>45.3</w:t>
        </w:r>
      </w:hyperlink>
      <w:r w:rsidR="00BE6C74" w:rsidRPr="00BE6C74">
        <w:rPr>
          <w:rFonts w:ascii="Times New Roman" w:eastAsia="Times New Roman" w:hAnsi="Times New Roman" w:cs="Times New Roman"/>
          <w:sz w:val="26"/>
          <w:szCs w:val="26"/>
          <w:lang w:eastAsia="ru-RU"/>
        </w:rPr>
        <w:t xml:space="preserve">, </w:t>
      </w:r>
      <w:hyperlink r:id="rId52" w:history="1">
        <w:r w:rsidR="00BE6C74" w:rsidRPr="00BE6C74">
          <w:rPr>
            <w:rFonts w:ascii="Times New Roman" w:eastAsia="Times New Roman" w:hAnsi="Times New Roman" w:cs="Times New Roman"/>
            <w:color w:val="0000FF"/>
            <w:sz w:val="26"/>
            <w:szCs w:val="26"/>
            <w:lang w:eastAsia="ru-RU"/>
          </w:rPr>
          <w:t>45.31.1</w:t>
        </w:r>
      </w:hyperlink>
      <w:r w:rsidR="00BE6C74" w:rsidRPr="00BE6C74">
        <w:rPr>
          <w:rFonts w:ascii="Times New Roman" w:eastAsia="Times New Roman" w:hAnsi="Times New Roman" w:cs="Times New Roman"/>
          <w:sz w:val="26"/>
          <w:szCs w:val="26"/>
          <w:lang w:eastAsia="ru-RU"/>
        </w:rPr>
        <w:t xml:space="preserve">, </w:t>
      </w:r>
      <w:hyperlink r:id="rId53" w:history="1">
        <w:r w:rsidR="00BE6C74" w:rsidRPr="00BE6C74">
          <w:rPr>
            <w:rFonts w:ascii="Times New Roman" w:eastAsia="Times New Roman" w:hAnsi="Times New Roman" w:cs="Times New Roman"/>
            <w:color w:val="0000FF"/>
            <w:sz w:val="26"/>
            <w:szCs w:val="26"/>
            <w:lang w:eastAsia="ru-RU"/>
          </w:rPr>
          <w:t>45.31.2</w:t>
        </w:r>
      </w:hyperlink>
      <w:r w:rsidR="00BE6C74" w:rsidRPr="00BE6C74">
        <w:rPr>
          <w:rFonts w:ascii="Times New Roman" w:eastAsia="Times New Roman" w:hAnsi="Times New Roman" w:cs="Times New Roman"/>
          <w:sz w:val="26"/>
          <w:szCs w:val="26"/>
          <w:lang w:eastAsia="ru-RU"/>
        </w:rPr>
        <w:t xml:space="preserve">, </w:t>
      </w:r>
      <w:hyperlink r:id="rId54" w:history="1">
        <w:r w:rsidR="00BE6C74" w:rsidRPr="00BE6C74">
          <w:rPr>
            <w:rFonts w:ascii="Times New Roman" w:eastAsia="Times New Roman" w:hAnsi="Times New Roman" w:cs="Times New Roman"/>
            <w:color w:val="0000FF"/>
            <w:sz w:val="26"/>
            <w:szCs w:val="26"/>
            <w:lang w:eastAsia="ru-RU"/>
          </w:rPr>
          <w:t>45.32</w:t>
        </w:r>
      </w:hyperlink>
      <w:r w:rsidR="00BE6C74" w:rsidRPr="00BE6C74">
        <w:rPr>
          <w:rFonts w:ascii="Times New Roman" w:eastAsia="Times New Roman" w:hAnsi="Times New Roman" w:cs="Times New Roman"/>
          <w:sz w:val="26"/>
          <w:szCs w:val="26"/>
          <w:lang w:eastAsia="ru-RU"/>
        </w:rPr>
        <w:t xml:space="preserve">, </w:t>
      </w:r>
      <w:hyperlink r:id="rId55" w:history="1">
        <w:r w:rsidR="00BE6C74" w:rsidRPr="00BE6C74">
          <w:rPr>
            <w:rFonts w:ascii="Times New Roman" w:eastAsia="Times New Roman" w:hAnsi="Times New Roman" w:cs="Times New Roman"/>
            <w:color w:val="0000FF"/>
            <w:sz w:val="26"/>
            <w:szCs w:val="26"/>
            <w:lang w:eastAsia="ru-RU"/>
          </w:rPr>
          <w:t>45.32.1</w:t>
        </w:r>
      </w:hyperlink>
      <w:r w:rsidR="00BE6C74" w:rsidRPr="00BE6C74">
        <w:rPr>
          <w:rFonts w:ascii="Times New Roman" w:eastAsia="Times New Roman" w:hAnsi="Times New Roman" w:cs="Times New Roman"/>
          <w:sz w:val="26"/>
          <w:szCs w:val="26"/>
          <w:lang w:eastAsia="ru-RU"/>
        </w:rPr>
        <w:t xml:space="preserve">, </w:t>
      </w:r>
      <w:hyperlink r:id="rId56" w:history="1">
        <w:r w:rsidR="00BE6C74" w:rsidRPr="00BE6C74">
          <w:rPr>
            <w:rFonts w:ascii="Times New Roman" w:eastAsia="Times New Roman" w:hAnsi="Times New Roman" w:cs="Times New Roman"/>
            <w:color w:val="0000FF"/>
            <w:sz w:val="26"/>
            <w:szCs w:val="26"/>
            <w:lang w:eastAsia="ru-RU"/>
          </w:rPr>
          <w:t>45.32.2</w:t>
        </w:r>
      </w:hyperlink>
      <w:r w:rsidR="00BE6C74" w:rsidRPr="00BE6C74">
        <w:rPr>
          <w:rFonts w:ascii="Times New Roman" w:eastAsia="Times New Roman" w:hAnsi="Times New Roman" w:cs="Times New Roman"/>
          <w:sz w:val="26"/>
          <w:szCs w:val="26"/>
          <w:lang w:eastAsia="ru-RU"/>
        </w:rPr>
        <w:t xml:space="preserve">, </w:t>
      </w:r>
      <w:hyperlink r:id="rId57" w:history="1">
        <w:r w:rsidR="00BE6C74" w:rsidRPr="00BE6C74">
          <w:rPr>
            <w:rFonts w:ascii="Times New Roman" w:eastAsia="Times New Roman" w:hAnsi="Times New Roman" w:cs="Times New Roman"/>
            <w:color w:val="0000FF"/>
            <w:sz w:val="26"/>
            <w:szCs w:val="26"/>
            <w:lang w:eastAsia="ru-RU"/>
          </w:rPr>
          <w:t>45.32.21</w:t>
        </w:r>
      </w:hyperlink>
      <w:r w:rsidR="00BE6C74" w:rsidRPr="00BE6C74">
        <w:rPr>
          <w:rFonts w:ascii="Times New Roman" w:eastAsia="Times New Roman" w:hAnsi="Times New Roman" w:cs="Times New Roman"/>
          <w:sz w:val="26"/>
          <w:szCs w:val="26"/>
          <w:lang w:eastAsia="ru-RU"/>
        </w:rPr>
        <w:t xml:space="preserve">, </w:t>
      </w:r>
      <w:hyperlink r:id="rId58" w:history="1">
        <w:r w:rsidR="00BE6C74" w:rsidRPr="00BE6C74">
          <w:rPr>
            <w:rFonts w:ascii="Times New Roman" w:eastAsia="Times New Roman" w:hAnsi="Times New Roman" w:cs="Times New Roman"/>
            <w:color w:val="0000FF"/>
            <w:sz w:val="26"/>
            <w:szCs w:val="26"/>
            <w:lang w:eastAsia="ru-RU"/>
          </w:rPr>
          <w:t>45.32.22</w:t>
        </w:r>
      </w:hyperlink>
      <w:r w:rsidR="00BE6C74" w:rsidRPr="00BE6C74">
        <w:rPr>
          <w:rFonts w:ascii="Times New Roman" w:eastAsia="Times New Roman" w:hAnsi="Times New Roman" w:cs="Times New Roman"/>
          <w:sz w:val="26"/>
          <w:szCs w:val="26"/>
          <w:lang w:eastAsia="ru-RU"/>
        </w:rPr>
        <w:t xml:space="preserve">, </w:t>
      </w:r>
      <w:hyperlink r:id="rId59" w:history="1">
        <w:r w:rsidR="00BE6C74" w:rsidRPr="00BE6C74">
          <w:rPr>
            <w:rFonts w:ascii="Times New Roman" w:eastAsia="Times New Roman" w:hAnsi="Times New Roman" w:cs="Times New Roman"/>
            <w:color w:val="0000FF"/>
            <w:sz w:val="26"/>
            <w:szCs w:val="26"/>
            <w:lang w:eastAsia="ru-RU"/>
          </w:rPr>
          <w:t>45.32.29</w:t>
        </w:r>
      </w:hyperlink>
      <w:r w:rsidR="00BE6C74" w:rsidRPr="00BE6C74">
        <w:rPr>
          <w:rFonts w:ascii="Times New Roman" w:eastAsia="Times New Roman" w:hAnsi="Times New Roman" w:cs="Times New Roman"/>
          <w:sz w:val="26"/>
          <w:szCs w:val="26"/>
          <w:lang w:eastAsia="ru-RU"/>
        </w:rPr>
        <w:t xml:space="preserve">, </w:t>
      </w:r>
      <w:hyperlink r:id="rId60" w:history="1">
        <w:r w:rsidR="00BE6C74" w:rsidRPr="00BE6C74">
          <w:rPr>
            <w:rFonts w:ascii="Times New Roman" w:eastAsia="Times New Roman" w:hAnsi="Times New Roman" w:cs="Times New Roman"/>
            <w:color w:val="0000FF"/>
            <w:sz w:val="26"/>
            <w:szCs w:val="26"/>
            <w:lang w:eastAsia="ru-RU"/>
          </w:rPr>
          <w:t>45.4</w:t>
        </w:r>
      </w:hyperlink>
      <w:r w:rsidR="00BE6C74" w:rsidRPr="00BE6C74">
        <w:rPr>
          <w:rFonts w:ascii="Times New Roman" w:eastAsia="Times New Roman" w:hAnsi="Times New Roman" w:cs="Times New Roman"/>
          <w:sz w:val="26"/>
          <w:szCs w:val="26"/>
          <w:lang w:eastAsia="ru-RU"/>
        </w:rPr>
        <w:t xml:space="preserve">, </w:t>
      </w:r>
      <w:hyperlink r:id="rId61" w:history="1">
        <w:r w:rsidR="00BE6C74" w:rsidRPr="00BE6C74">
          <w:rPr>
            <w:rFonts w:ascii="Times New Roman" w:eastAsia="Times New Roman" w:hAnsi="Times New Roman" w:cs="Times New Roman"/>
            <w:color w:val="0000FF"/>
            <w:sz w:val="26"/>
            <w:szCs w:val="26"/>
            <w:lang w:eastAsia="ru-RU"/>
          </w:rPr>
          <w:t>45.40</w:t>
        </w:r>
      </w:hyperlink>
      <w:r w:rsidR="00BE6C74" w:rsidRPr="00BE6C74">
        <w:rPr>
          <w:rFonts w:ascii="Times New Roman" w:eastAsia="Times New Roman" w:hAnsi="Times New Roman" w:cs="Times New Roman"/>
          <w:sz w:val="26"/>
          <w:szCs w:val="26"/>
          <w:lang w:eastAsia="ru-RU"/>
        </w:rPr>
        <w:t>;</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62" w:history="1">
        <w:r w:rsidR="00BE6C74" w:rsidRPr="00BE6C74">
          <w:rPr>
            <w:rFonts w:ascii="Times New Roman" w:eastAsia="Times New Roman" w:hAnsi="Times New Roman" w:cs="Times New Roman"/>
            <w:color w:val="0000FF"/>
            <w:sz w:val="26"/>
            <w:szCs w:val="26"/>
            <w:lang w:eastAsia="ru-RU"/>
          </w:rPr>
          <w:t>раздел H</w:t>
        </w:r>
      </w:hyperlink>
      <w:r w:rsidR="00BE6C74" w:rsidRPr="00BE6C74">
        <w:rPr>
          <w:rFonts w:ascii="Times New Roman" w:eastAsia="Times New Roman" w:hAnsi="Times New Roman" w:cs="Times New Roman"/>
          <w:sz w:val="26"/>
          <w:szCs w:val="26"/>
          <w:lang w:eastAsia="ru-RU"/>
        </w:rPr>
        <w:t xml:space="preserve"> «Транспортировка и хранение» в части видов экономической деятельности, предусмотренных </w:t>
      </w:r>
      <w:hyperlink r:id="rId63" w:history="1">
        <w:r w:rsidR="00BE6C74" w:rsidRPr="00BE6C74">
          <w:rPr>
            <w:rFonts w:ascii="Times New Roman" w:eastAsia="Times New Roman" w:hAnsi="Times New Roman" w:cs="Times New Roman"/>
            <w:color w:val="0000FF"/>
            <w:sz w:val="26"/>
            <w:szCs w:val="26"/>
            <w:lang w:eastAsia="ru-RU"/>
          </w:rPr>
          <w:t>кодами 49.41, 49.41.1</w:t>
        </w:r>
      </w:hyperlink>
      <w:r w:rsidR="00BE6C74" w:rsidRPr="00BE6C74">
        <w:rPr>
          <w:rFonts w:ascii="Times New Roman" w:eastAsia="Times New Roman" w:hAnsi="Times New Roman" w:cs="Times New Roman"/>
          <w:sz w:val="26"/>
          <w:szCs w:val="26"/>
          <w:lang w:eastAsia="ru-RU"/>
        </w:rPr>
        <w:t xml:space="preserve">, </w:t>
      </w:r>
      <w:hyperlink r:id="rId64" w:history="1">
        <w:r w:rsidR="00BE6C74" w:rsidRPr="00BE6C74">
          <w:rPr>
            <w:rFonts w:ascii="Times New Roman" w:eastAsia="Times New Roman" w:hAnsi="Times New Roman" w:cs="Times New Roman"/>
            <w:color w:val="0000FF"/>
            <w:sz w:val="26"/>
            <w:szCs w:val="26"/>
            <w:lang w:eastAsia="ru-RU"/>
          </w:rPr>
          <w:t>49.41.2</w:t>
        </w:r>
      </w:hyperlink>
      <w:r w:rsidR="00BE6C74" w:rsidRPr="00BE6C74">
        <w:rPr>
          <w:rFonts w:ascii="Times New Roman" w:eastAsia="Times New Roman" w:hAnsi="Times New Roman" w:cs="Times New Roman"/>
          <w:sz w:val="26"/>
          <w:szCs w:val="26"/>
          <w:lang w:eastAsia="ru-RU"/>
        </w:rPr>
        <w:t>;</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65" w:history="1">
        <w:r w:rsidR="00BE6C74" w:rsidRPr="00BE6C74">
          <w:rPr>
            <w:rFonts w:ascii="Times New Roman" w:eastAsia="Times New Roman" w:hAnsi="Times New Roman" w:cs="Times New Roman"/>
            <w:color w:val="0000FF"/>
            <w:sz w:val="26"/>
            <w:szCs w:val="26"/>
            <w:lang w:eastAsia="ru-RU"/>
          </w:rPr>
          <w:t>раздел I</w:t>
        </w:r>
      </w:hyperlink>
      <w:r w:rsidR="00BE6C74" w:rsidRPr="00BE6C74">
        <w:rPr>
          <w:rFonts w:ascii="Times New Roman" w:eastAsia="Times New Roman" w:hAnsi="Times New Roman" w:cs="Times New Roman"/>
          <w:sz w:val="26"/>
          <w:szCs w:val="26"/>
          <w:lang w:eastAsia="ru-RU"/>
        </w:rPr>
        <w:t xml:space="preserve"> «Деятельность гостиниц и предприятий общественного питания» в части видов экономической деятельности, предусмотренных </w:t>
      </w:r>
      <w:hyperlink r:id="rId66" w:history="1">
        <w:r w:rsidR="00BE6C74" w:rsidRPr="00BE6C74">
          <w:rPr>
            <w:rFonts w:ascii="Times New Roman" w:eastAsia="Times New Roman" w:hAnsi="Times New Roman" w:cs="Times New Roman"/>
            <w:color w:val="0000FF"/>
            <w:sz w:val="26"/>
            <w:szCs w:val="26"/>
            <w:lang w:eastAsia="ru-RU"/>
          </w:rPr>
          <w:t>кодами 55.1</w:t>
        </w:r>
      </w:hyperlink>
      <w:r w:rsidR="00BE6C74" w:rsidRPr="00BE6C74">
        <w:rPr>
          <w:rFonts w:ascii="Times New Roman" w:eastAsia="Times New Roman" w:hAnsi="Times New Roman" w:cs="Times New Roman"/>
          <w:sz w:val="26"/>
          <w:szCs w:val="26"/>
          <w:lang w:eastAsia="ru-RU"/>
        </w:rPr>
        <w:t xml:space="preserve">, </w:t>
      </w:r>
      <w:hyperlink r:id="rId67" w:history="1">
        <w:r w:rsidR="00BE6C74" w:rsidRPr="00BE6C74">
          <w:rPr>
            <w:rFonts w:ascii="Times New Roman" w:eastAsia="Times New Roman" w:hAnsi="Times New Roman" w:cs="Times New Roman"/>
            <w:color w:val="0000FF"/>
            <w:sz w:val="26"/>
            <w:szCs w:val="26"/>
            <w:lang w:eastAsia="ru-RU"/>
          </w:rPr>
          <w:t>55.10</w:t>
        </w:r>
      </w:hyperlink>
      <w:r w:rsidR="00BE6C74" w:rsidRPr="00BE6C74">
        <w:rPr>
          <w:rFonts w:ascii="Times New Roman" w:eastAsia="Times New Roman" w:hAnsi="Times New Roman" w:cs="Times New Roman"/>
          <w:sz w:val="26"/>
          <w:szCs w:val="26"/>
          <w:lang w:eastAsia="ru-RU"/>
        </w:rPr>
        <w:t xml:space="preserve">, </w:t>
      </w:r>
      <w:hyperlink r:id="rId68" w:history="1">
        <w:r w:rsidR="00BE6C74" w:rsidRPr="00BE6C74">
          <w:rPr>
            <w:rFonts w:ascii="Times New Roman" w:eastAsia="Times New Roman" w:hAnsi="Times New Roman" w:cs="Times New Roman"/>
            <w:color w:val="0000FF"/>
            <w:sz w:val="26"/>
            <w:szCs w:val="26"/>
            <w:lang w:eastAsia="ru-RU"/>
          </w:rPr>
          <w:t>55.2</w:t>
        </w:r>
      </w:hyperlink>
      <w:r w:rsidR="00BE6C74" w:rsidRPr="00BE6C74">
        <w:rPr>
          <w:rFonts w:ascii="Times New Roman" w:eastAsia="Times New Roman" w:hAnsi="Times New Roman" w:cs="Times New Roman"/>
          <w:sz w:val="26"/>
          <w:szCs w:val="26"/>
          <w:lang w:eastAsia="ru-RU"/>
        </w:rPr>
        <w:t xml:space="preserve">, 55.3, </w:t>
      </w:r>
      <w:hyperlink r:id="rId69" w:history="1">
        <w:r w:rsidR="00BE6C74" w:rsidRPr="00BE6C74">
          <w:rPr>
            <w:rFonts w:ascii="Times New Roman" w:eastAsia="Times New Roman" w:hAnsi="Times New Roman" w:cs="Times New Roman"/>
            <w:color w:val="0000FF"/>
            <w:sz w:val="26"/>
            <w:szCs w:val="26"/>
            <w:lang w:eastAsia="ru-RU"/>
          </w:rPr>
          <w:t>55.90</w:t>
        </w:r>
      </w:hyperlink>
      <w:r w:rsidR="00BE6C74" w:rsidRPr="00BE6C74">
        <w:rPr>
          <w:rFonts w:ascii="Times New Roman" w:eastAsia="Times New Roman" w:hAnsi="Times New Roman" w:cs="Times New Roman"/>
          <w:sz w:val="26"/>
          <w:szCs w:val="26"/>
          <w:lang w:eastAsia="ru-RU"/>
        </w:rPr>
        <w:t xml:space="preserve">, </w:t>
      </w:r>
      <w:hyperlink r:id="rId70" w:history="1">
        <w:r w:rsidR="00BE6C74" w:rsidRPr="00BE6C74">
          <w:rPr>
            <w:rFonts w:ascii="Times New Roman" w:eastAsia="Times New Roman" w:hAnsi="Times New Roman" w:cs="Times New Roman"/>
            <w:color w:val="0000FF"/>
            <w:sz w:val="26"/>
            <w:szCs w:val="26"/>
            <w:lang w:eastAsia="ru-RU"/>
          </w:rPr>
          <w:t>56.1</w:t>
        </w:r>
      </w:hyperlink>
      <w:r w:rsidR="00BE6C74" w:rsidRPr="00BE6C74">
        <w:rPr>
          <w:rFonts w:ascii="Times New Roman" w:eastAsia="Times New Roman" w:hAnsi="Times New Roman" w:cs="Times New Roman"/>
          <w:sz w:val="26"/>
          <w:szCs w:val="26"/>
          <w:lang w:eastAsia="ru-RU"/>
        </w:rPr>
        <w:t xml:space="preserve">, </w:t>
      </w:r>
      <w:hyperlink r:id="rId71" w:history="1">
        <w:r w:rsidR="00BE6C74" w:rsidRPr="00BE6C74">
          <w:rPr>
            <w:rFonts w:ascii="Times New Roman" w:eastAsia="Times New Roman" w:hAnsi="Times New Roman" w:cs="Times New Roman"/>
            <w:color w:val="0000FF"/>
            <w:sz w:val="26"/>
            <w:szCs w:val="26"/>
            <w:lang w:eastAsia="ru-RU"/>
          </w:rPr>
          <w:t>56.10</w:t>
        </w:r>
      </w:hyperlink>
      <w:r w:rsidR="00BE6C74" w:rsidRPr="00BE6C74">
        <w:rPr>
          <w:rFonts w:ascii="Times New Roman" w:eastAsia="Times New Roman" w:hAnsi="Times New Roman" w:cs="Times New Roman"/>
          <w:sz w:val="26"/>
          <w:szCs w:val="26"/>
          <w:lang w:eastAsia="ru-RU"/>
        </w:rPr>
        <w:t xml:space="preserve">, </w:t>
      </w:r>
      <w:hyperlink r:id="rId72" w:history="1">
        <w:r w:rsidR="00BE6C74" w:rsidRPr="00BE6C74">
          <w:rPr>
            <w:rFonts w:ascii="Times New Roman" w:eastAsia="Times New Roman" w:hAnsi="Times New Roman" w:cs="Times New Roman"/>
            <w:color w:val="0000FF"/>
            <w:sz w:val="26"/>
            <w:szCs w:val="26"/>
            <w:lang w:eastAsia="ru-RU"/>
          </w:rPr>
          <w:t>56.29</w:t>
        </w:r>
      </w:hyperlink>
      <w:r w:rsidR="00BE6C74" w:rsidRPr="00BE6C74">
        <w:rPr>
          <w:rFonts w:ascii="Times New Roman" w:eastAsia="Times New Roman" w:hAnsi="Times New Roman" w:cs="Times New Roman"/>
          <w:sz w:val="26"/>
          <w:szCs w:val="26"/>
          <w:lang w:eastAsia="ru-RU"/>
        </w:rPr>
        <w:t xml:space="preserve">, </w:t>
      </w:r>
      <w:hyperlink r:id="rId73" w:history="1">
        <w:r w:rsidR="00BE6C74" w:rsidRPr="00BE6C74">
          <w:rPr>
            <w:rFonts w:ascii="Times New Roman" w:eastAsia="Times New Roman" w:hAnsi="Times New Roman" w:cs="Times New Roman"/>
            <w:color w:val="0000FF"/>
            <w:sz w:val="26"/>
            <w:szCs w:val="26"/>
            <w:lang w:eastAsia="ru-RU"/>
          </w:rPr>
          <w:t>56.3</w:t>
        </w:r>
      </w:hyperlink>
      <w:r w:rsidR="00BE6C74" w:rsidRPr="00BE6C74">
        <w:rPr>
          <w:rFonts w:ascii="Times New Roman" w:eastAsia="Times New Roman" w:hAnsi="Times New Roman" w:cs="Times New Roman"/>
          <w:sz w:val="26"/>
          <w:szCs w:val="26"/>
          <w:lang w:eastAsia="ru-RU"/>
        </w:rPr>
        <w:t>; 79.90.2;</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74" w:history="1">
        <w:r w:rsidR="00BE6C74" w:rsidRPr="00BE6C74">
          <w:rPr>
            <w:rFonts w:ascii="Times New Roman" w:eastAsia="Times New Roman" w:hAnsi="Times New Roman" w:cs="Times New Roman"/>
            <w:color w:val="0000FF"/>
            <w:sz w:val="26"/>
            <w:szCs w:val="26"/>
            <w:lang w:eastAsia="ru-RU"/>
          </w:rPr>
          <w:t>раздел J</w:t>
        </w:r>
      </w:hyperlink>
      <w:r w:rsidR="00BE6C74" w:rsidRPr="00BE6C74">
        <w:rPr>
          <w:rFonts w:ascii="Times New Roman" w:eastAsia="Times New Roman" w:hAnsi="Times New Roman" w:cs="Times New Roman"/>
          <w:sz w:val="26"/>
          <w:szCs w:val="26"/>
          <w:lang w:eastAsia="ru-RU"/>
        </w:rPr>
        <w:t xml:space="preserve"> «Деятельность в области информации и связи» в части видов экономической деятельности, предусмотренных </w:t>
      </w:r>
      <w:hyperlink r:id="rId75" w:history="1">
        <w:r w:rsidR="00BE6C74" w:rsidRPr="00BE6C74">
          <w:rPr>
            <w:rFonts w:ascii="Times New Roman" w:eastAsia="Times New Roman" w:hAnsi="Times New Roman" w:cs="Times New Roman"/>
            <w:color w:val="0000FF"/>
            <w:sz w:val="26"/>
            <w:szCs w:val="26"/>
            <w:lang w:eastAsia="ru-RU"/>
          </w:rPr>
          <w:t>кодами 58</w:t>
        </w:r>
      </w:hyperlink>
      <w:r w:rsidR="00BE6C74" w:rsidRPr="00BE6C74">
        <w:rPr>
          <w:rFonts w:ascii="Times New Roman" w:eastAsia="Times New Roman" w:hAnsi="Times New Roman" w:cs="Times New Roman"/>
          <w:sz w:val="26"/>
          <w:szCs w:val="26"/>
          <w:lang w:eastAsia="ru-RU"/>
        </w:rPr>
        <w:t xml:space="preserve">, </w:t>
      </w:r>
      <w:hyperlink r:id="rId76" w:history="1">
        <w:r w:rsidR="00BE6C74" w:rsidRPr="00BE6C74">
          <w:rPr>
            <w:rFonts w:ascii="Times New Roman" w:eastAsia="Times New Roman" w:hAnsi="Times New Roman" w:cs="Times New Roman"/>
            <w:color w:val="0000FF"/>
            <w:sz w:val="26"/>
            <w:szCs w:val="26"/>
            <w:lang w:eastAsia="ru-RU"/>
          </w:rPr>
          <w:t>59.1</w:t>
        </w:r>
      </w:hyperlink>
      <w:r w:rsidR="00BE6C74" w:rsidRPr="00BE6C74">
        <w:rPr>
          <w:rFonts w:ascii="Times New Roman" w:eastAsia="Times New Roman" w:hAnsi="Times New Roman" w:cs="Times New Roman"/>
          <w:sz w:val="26"/>
          <w:szCs w:val="26"/>
          <w:lang w:eastAsia="ru-RU"/>
        </w:rPr>
        <w:t xml:space="preserve">, </w:t>
      </w:r>
      <w:hyperlink r:id="rId77" w:history="1">
        <w:r w:rsidR="00BE6C74" w:rsidRPr="00BE6C74">
          <w:rPr>
            <w:rFonts w:ascii="Times New Roman" w:eastAsia="Times New Roman" w:hAnsi="Times New Roman" w:cs="Times New Roman"/>
            <w:color w:val="0000FF"/>
            <w:sz w:val="26"/>
            <w:szCs w:val="26"/>
            <w:lang w:eastAsia="ru-RU"/>
          </w:rPr>
          <w:t>59.11</w:t>
        </w:r>
      </w:hyperlink>
      <w:r w:rsidR="00BE6C74" w:rsidRPr="00BE6C74">
        <w:rPr>
          <w:rFonts w:ascii="Times New Roman" w:eastAsia="Times New Roman" w:hAnsi="Times New Roman" w:cs="Times New Roman"/>
          <w:sz w:val="26"/>
          <w:szCs w:val="26"/>
          <w:lang w:eastAsia="ru-RU"/>
        </w:rPr>
        <w:t xml:space="preserve">, </w:t>
      </w:r>
      <w:hyperlink r:id="rId78" w:history="1">
        <w:r w:rsidR="00BE6C74" w:rsidRPr="00BE6C74">
          <w:rPr>
            <w:rFonts w:ascii="Times New Roman" w:eastAsia="Times New Roman" w:hAnsi="Times New Roman" w:cs="Times New Roman"/>
            <w:color w:val="0000FF"/>
            <w:sz w:val="26"/>
            <w:szCs w:val="26"/>
            <w:lang w:eastAsia="ru-RU"/>
          </w:rPr>
          <w:t>59.13</w:t>
        </w:r>
      </w:hyperlink>
      <w:r w:rsidR="00BE6C74" w:rsidRPr="00BE6C74">
        <w:rPr>
          <w:rFonts w:ascii="Times New Roman" w:eastAsia="Times New Roman" w:hAnsi="Times New Roman" w:cs="Times New Roman"/>
          <w:sz w:val="26"/>
          <w:szCs w:val="26"/>
          <w:lang w:eastAsia="ru-RU"/>
        </w:rPr>
        <w:t xml:space="preserve">, </w:t>
      </w:r>
      <w:hyperlink r:id="rId79" w:history="1">
        <w:r w:rsidR="00BE6C74" w:rsidRPr="00BE6C74">
          <w:rPr>
            <w:rFonts w:ascii="Times New Roman" w:eastAsia="Times New Roman" w:hAnsi="Times New Roman" w:cs="Times New Roman"/>
            <w:color w:val="0000FF"/>
            <w:sz w:val="26"/>
            <w:szCs w:val="26"/>
            <w:lang w:eastAsia="ru-RU"/>
          </w:rPr>
          <w:t>59.14</w:t>
        </w:r>
      </w:hyperlink>
      <w:r w:rsidR="00BE6C74" w:rsidRPr="00BE6C74">
        <w:rPr>
          <w:rFonts w:ascii="Times New Roman" w:eastAsia="Times New Roman" w:hAnsi="Times New Roman" w:cs="Times New Roman"/>
          <w:sz w:val="26"/>
          <w:szCs w:val="26"/>
          <w:lang w:eastAsia="ru-RU"/>
        </w:rPr>
        <w:t xml:space="preserve">, </w:t>
      </w:r>
      <w:hyperlink r:id="rId80" w:history="1">
        <w:r w:rsidR="00BE6C74" w:rsidRPr="00BE6C74">
          <w:rPr>
            <w:rFonts w:ascii="Times New Roman" w:eastAsia="Times New Roman" w:hAnsi="Times New Roman" w:cs="Times New Roman"/>
            <w:color w:val="0000FF"/>
            <w:sz w:val="26"/>
            <w:szCs w:val="26"/>
            <w:lang w:eastAsia="ru-RU"/>
          </w:rPr>
          <w:t>59.20</w:t>
        </w:r>
      </w:hyperlink>
      <w:r w:rsidR="00BE6C74" w:rsidRPr="00BE6C74">
        <w:rPr>
          <w:rFonts w:ascii="Times New Roman" w:eastAsia="Times New Roman" w:hAnsi="Times New Roman" w:cs="Times New Roman"/>
          <w:sz w:val="26"/>
          <w:szCs w:val="26"/>
          <w:lang w:eastAsia="ru-RU"/>
        </w:rPr>
        <w:t xml:space="preserve">, </w:t>
      </w:r>
      <w:hyperlink r:id="rId81" w:history="1">
        <w:r w:rsidR="00BE6C74" w:rsidRPr="00BE6C74">
          <w:rPr>
            <w:rFonts w:ascii="Times New Roman" w:eastAsia="Times New Roman" w:hAnsi="Times New Roman" w:cs="Times New Roman"/>
            <w:color w:val="0000FF"/>
            <w:sz w:val="26"/>
            <w:szCs w:val="26"/>
            <w:lang w:eastAsia="ru-RU"/>
          </w:rPr>
          <w:t>60.10</w:t>
        </w:r>
      </w:hyperlink>
      <w:r w:rsidR="00BE6C74" w:rsidRPr="00BE6C74">
        <w:rPr>
          <w:rFonts w:ascii="Times New Roman" w:eastAsia="Times New Roman" w:hAnsi="Times New Roman" w:cs="Times New Roman"/>
          <w:sz w:val="26"/>
          <w:szCs w:val="26"/>
          <w:lang w:eastAsia="ru-RU"/>
        </w:rPr>
        <w:t xml:space="preserve">, </w:t>
      </w:r>
      <w:hyperlink r:id="rId82" w:history="1">
        <w:r w:rsidR="00BE6C74" w:rsidRPr="00BE6C74">
          <w:rPr>
            <w:rFonts w:ascii="Times New Roman" w:eastAsia="Times New Roman" w:hAnsi="Times New Roman" w:cs="Times New Roman"/>
            <w:color w:val="0000FF"/>
            <w:sz w:val="26"/>
            <w:szCs w:val="26"/>
            <w:lang w:eastAsia="ru-RU"/>
          </w:rPr>
          <w:t>60.20</w:t>
        </w:r>
      </w:hyperlink>
      <w:r w:rsidR="00BE6C74" w:rsidRPr="00BE6C74">
        <w:rPr>
          <w:rFonts w:ascii="Times New Roman" w:eastAsia="Times New Roman" w:hAnsi="Times New Roman" w:cs="Times New Roman"/>
          <w:sz w:val="26"/>
          <w:szCs w:val="26"/>
          <w:lang w:eastAsia="ru-RU"/>
        </w:rPr>
        <w:t xml:space="preserve">, </w:t>
      </w:r>
      <w:hyperlink r:id="rId83" w:history="1">
        <w:r w:rsidR="00BE6C74" w:rsidRPr="00BE6C74">
          <w:rPr>
            <w:rFonts w:ascii="Times New Roman" w:eastAsia="Times New Roman" w:hAnsi="Times New Roman" w:cs="Times New Roman"/>
            <w:color w:val="0000FF"/>
            <w:sz w:val="26"/>
            <w:szCs w:val="26"/>
            <w:lang w:eastAsia="ru-RU"/>
          </w:rPr>
          <w:t>63.91</w:t>
        </w:r>
      </w:hyperlink>
      <w:r w:rsidR="00BE6C74" w:rsidRPr="00BE6C74">
        <w:rPr>
          <w:rFonts w:ascii="Times New Roman" w:eastAsia="Times New Roman" w:hAnsi="Times New Roman" w:cs="Times New Roman"/>
          <w:sz w:val="26"/>
          <w:szCs w:val="26"/>
          <w:lang w:eastAsia="ru-RU"/>
        </w:rPr>
        <w:t>;</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84" w:history="1">
        <w:r w:rsidR="00BE6C74" w:rsidRPr="00BE6C74">
          <w:rPr>
            <w:rFonts w:ascii="Times New Roman" w:eastAsia="Times New Roman" w:hAnsi="Times New Roman" w:cs="Times New Roman"/>
            <w:color w:val="0000FF"/>
            <w:sz w:val="26"/>
            <w:szCs w:val="26"/>
            <w:lang w:eastAsia="ru-RU"/>
          </w:rPr>
          <w:t>раздел M</w:t>
        </w:r>
      </w:hyperlink>
      <w:r w:rsidR="00BE6C74" w:rsidRPr="00BE6C74">
        <w:rPr>
          <w:rFonts w:ascii="Times New Roman" w:eastAsia="Times New Roman" w:hAnsi="Times New Roman" w:cs="Times New Roman"/>
          <w:sz w:val="26"/>
          <w:szCs w:val="26"/>
          <w:lang w:eastAsia="ru-RU"/>
        </w:rPr>
        <w:t xml:space="preserve"> «Деятельность профессиональная, научная и техническая» в части видов экономической деятельности, предусмотренных </w:t>
      </w:r>
      <w:hyperlink r:id="rId85" w:history="1">
        <w:r w:rsidR="00BE6C74" w:rsidRPr="00BE6C74">
          <w:rPr>
            <w:rFonts w:ascii="Times New Roman" w:eastAsia="Times New Roman" w:hAnsi="Times New Roman" w:cs="Times New Roman"/>
            <w:color w:val="0000FF"/>
            <w:sz w:val="26"/>
            <w:szCs w:val="26"/>
            <w:lang w:eastAsia="ru-RU"/>
          </w:rPr>
          <w:t>кодами 71.1</w:t>
        </w:r>
      </w:hyperlink>
      <w:r w:rsidR="00BE6C74" w:rsidRPr="00BE6C74">
        <w:rPr>
          <w:rFonts w:ascii="Times New Roman" w:eastAsia="Times New Roman" w:hAnsi="Times New Roman" w:cs="Times New Roman"/>
          <w:sz w:val="26"/>
          <w:szCs w:val="26"/>
          <w:lang w:eastAsia="ru-RU"/>
        </w:rPr>
        <w:t xml:space="preserve">, </w:t>
      </w:r>
      <w:hyperlink r:id="rId86" w:history="1">
        <w:r w:rsidR="00BE6C74" w:rsidRPr="00BE6C74">
          <w:rPr>
            <w:rFonts w:ascii="Times New Roman" w:eastAsia="Times New Roman" w:hAnsi="Times New Roman" w:cs="Times New Roman"/>
            <w:color w:val="0000FF"/>
            <w:sz w:val="26"/>
            <w:szCs w:val="26"/>
            <w:lang w:eastAsia="ru-RU"/>
          </w:rPr>
          <w:t>71.11</w:t>
        </w:r>
      </w:hyperlink>
      <w:r w:rsidR="00BE6C74" w:rsidRPr="00BE6C74">
        <w:rPr>
          <w:rFonts w:ascii="Times New Roman" w:eastAsia="Times New Roman" w:hAnsi="Times New Roman" w:cs="Times New Roman"/>
          <w:sz w:val="26"/>
          <w:szCs w:val="26"/>
          <w:lang w:eastAsia="ru-RU"/>
        </w:rPr>
        <w:t xml:space="preserve">, </w:t>
      </w:r>
      <w:hyperlink r:id="rId87" w:history="1">
        <w:r w:rsidR="00BE6C74" w:rsidRPr="00BE6C74">
          <w:rPr>
            <w:rFonts w:ascii="Times New Roman" w:eastAsia="Times New Roman" w:hAnsi="Times New Roman" w:cs="Times New Roman"/>
            <w:color w:val="0000FF"/>
            <w:sz w:val="26"/>
            <w:szCs w:val="26"/>
            <w:lang w:eastAsia="ru-RU"/>
          </w:rPr>
          <w:t>71.12</w:t>
        </w:r>
      </w:hyperlink>
      <w:r w:rsidR="00BE6C74" w:rsidRPr="00BE6C74">
        <w:rPr>
          <w:rFonts w:ascii="Times New Roman" w:eastAsia="Times New Roman" w:hAnsi="Times New Roman" w:cs="Times New Roman"/>
          <w:sz w:val="26"/>
          <w:szCs w:val="26"/>
          <w:lang w:eastAsia="ru-RU"/>
        </w:rPr>
        <w:t>;</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88" w:history="1">
        <w:r w:rsidR="00BE6C74" w:rsidRPr="00BE6C74">
          <w:rPr>
            <w:rFonts w:ascii="Times New Roman" w:eastAsia="Times New Roman" w:hAnsi="Times New Roman" w:cs="Times New Roman"/>
            <w:color w:val="0000FF"/>
            <w:sz w:val="26"/>
            <w:szCs w:val="26"/>
            <w:lang w:eastAsia="ru-RU"/>
          </w:rPr>
          <w:t>раздел P</w:t>
        </w:r>
      </w:hyperlink>
      <w:r w:rsidR="00BE6C74" w:rsidRPr="00BE6C74">
        <w:rPr>
          <w:rFonts w:ascii="Times New Roman" w:eastAsia="Times New Roman" w:hAnsi="Times New Roman" w:cs="Times New Roman"/>
          <w:sz w:val="26"/>
          <w:szCs w:val="26"/>
          <w:lang w:eastAsia="ru-RU"/>
        </w:rPr>
        <w:t xml:space="preserve"> «Образование»;</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89" w:history="1">
        <w:r w:rsidR="00BE6C74" w:rsidRPr="00BE6C74">
          <w:rPr>
            <w:rFonts w:ascii="Times New Roman" w:eastAsia="Times New Roman" w:hAnsi="Times New Roman" w:cs="Times New Roman"/>
            <w:color w:val="0000FF"/>
            <w:sz w:val="26"/>
            <w:szCs w:val="26"/>
            <w:lang w:eastAsia="ru-RU"/>
          </w:rPr>
          <w:t>раздел Q</w:t>
        </w:r>
      </w:hyperlink>
      <w:r w:rsidR="00BE6C74" w:rsidRPr="00BE6C74">
        <w:rPr>
          <w:rFonts w:ascii="Times New Roman" w:eastAsia="Times New Roman" w:hAnsi="Times New Roman" w:cs="Times New Roman"/>
          <w:sz w:val="26"/>
          <w:szCs w:val="26"/>
          <w:lang w:eastAsia="ru-RU"/>
        </w:rPr>
        <w:t xml:space="preserve"> «Деятельность в области здравоохранения и социальных услуг»;</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90" w:history="1">
        <w:r w:rsidR="00BE6C74" w:rsidRPr="00BE6C74">
          <w:rPr>
            <w:rFonts w:ascii="Times New Roman" w:eastAsia="Times New Roman" w:hAnsi="Times New Roman" w:cs="Times New Roman"/>
            <w:color w:val="0000FF"/>
            <w:sz w:val="26"/>
            <w:szCs w:val="26"/>
            <w:lang w:eastAsia="ru-RU"/>
          </w:rPr>
          <w:t>раздел R</w:t>
        </w:r>
      </w:hyperlink>
      <w:r w:rsidR="00BE6C74" w:rsidRPr="00BE6C74">
        <w:rPr>
          <w:rFonts w:ascii="Times New Roman" w:eastAsia="Times New Roman" w:hAnsi="Times New Roman" w:cs="Times New Roman"/>
          <w:sz w:val="26"/>
          <w:szCs w:val="26"/>
          <w:lang w:eastAsia="ru-RU"/>
        </w:rPr>
        <w:t xml:space="preserve"> «Деятельность в области культуры, спорта, организации досуга и развлечений» в части видов экономической деятельности, предусмотренных </w:t>
      </w:r>
      <w:hyperlink r:id="rId91" w:history="1">
        <w:r w:rsidR="00BE6C74" w:rsidRPr="00BE6C74">
          <w:rPr>
            <w:rFonts w:ascii="Times New Roman" w:eastAsia="Times New Roman" w:hAnsi="Times New Roman" w:cs="Times New Roman"/>
            <w:color w:val="0000FF"/>
            <w:sz w:val="26"/>
            <w:szCs w:val="26"/>
            <w:lang w:eastAsia="ru-RU"/>
          </w:rPr>
          <w:t>кодами 90.0</w:t>
        </w:r>
      </w:hyperlink>
      <w:r w:rsidR="00BE6C74" w:rsidRPr="00BE6C74">
        <w:rPr>
          <w:rFonts w:ascii="Times New Roman" w:eastAsia="Times New Roman" w:hAnsi="Times New Roman" w:cs="Times New Roman"/>
          <w:sz w:val="26"/>
          <w:szCs w:val="26"/>
          <w:lang w:eastAsia="ru-RU"/>
        </w:rPr>
        <w:t xml:space="preserve">, </w:t>
      </w:r>
      <w:hyperlink r:id="rId92" w:history="1">
        <w:r w:rsidR="00BE6C74" w:rsidRPr="00BE6C74">
          <w:rPr>
            <w:rFonts w:ascii="Times New Roman" w:eastAsia="Times New Roman" w:hAnsi="Times New Roman" w:cs="Times New Roman"/>
            <w:color w:val="0000FF"/>
            <w:sz w:val="26"/>
            <w:szCs w:val="26"/>
            <w:lang w:eastAsia="ru-RU"/>
          </w:rPr>
          <w:t>90.01</w:t>
        </w:r>
      </w:hyperlink>
      <w:r w:rsidR="00BE6C74" w:rsidRPr="00BE6C74">
        <w:rPr>
          <w:rFonts w:ascii="Times New Roman" w:eastAsia="Times New Roman" w:hAnsi="Times New Roman" w:cs="Times New Roman"/>
          <w:sz w:val="26"/>
          <w:szCs w:val="26"/>
          <w:lang w:eastAsia="ru-RU"/>
        </w:rPr>
        <w:t xml:space="preserve">, </w:t>
      </w:r>
      <w:hyperlink r:id="rId93" w:history="1">
        <w:r w:rsidR="00BE6C74" w:rsidRPr="00BE6C74">
          <w:rPr>
            <w:rFonts w:ascii="Times New Roman" w:eastAsia="Times New Roman" w:hAnsi="Times New Roman" w:cs="Times New Roman"/>
            <w:color w:val="0000FF"/>
            <w:sz w:val="26"/>
            <w:szCs w:val="26"/>
            <w:lang w:eastAsia="ru-RU"/>
          </w:rPr>
          <w:t>90.03</w:t>
        </w:r>
      </w:hyperlink>
      <w:r w:rsidR="00BE6C74" w:rsidRPr="00BE6C74">
        <w:rPr>
          <w:rFonts w:ascii="Times New Roman" w:eastAsia="Times New Roman" w:hAnsi="Times New Roman" w:cs="Times New Roman"/>
          <w:sz w:val="26"/>
          <w:szCs w:val="26"/>
          <w:lang w:eastAsia="ru-RU"/>
        </w:rPr>
        <w:t xml:space="preserve">, </w:t>
      </w:r>
      <w:hyperlink r:id="rId94" w:history="1">
        <w:r w:rsidR="00BE6C74" w:rsidRPr="00BE6C74">
          <w:rPr>
            <w:rFonts w:ascii="Times New Roman" w:eastAsia="Times New Roman" w:hAnsi="Times New Roman" w:cs="Times New Roman"/>
            <w:color w:val="0000FF"/>
            <w:sz w:val="26"/>
            <w:szCs w:val="26"/>
            <w:lang w:eastAsia="ru-RU"/>
          </w:rPr>
          <w:t>90.04</w:t>
        </w:r>
      </w:hyperlink>
      <w:r w:rsidR="00BE6C74" w:rsidRPr="00BE6C74">
        <w:rPr>
          <w:rFonts w:ascii="Times New Roman" w:eastAsia="Times New Roman" w:hAnsi="Times New Roman" w:cs="Times New Roman"/>
          <w:sz w:val="26"/>
          <w:szCs w:val="26"/>
          <w:lang w:eastAsia="ru-RU"/>
        </w:rPr>
        <w:t xml:space="preserve">, </w:t>
      </w:r>
      <w:hyperlink r:id="rId95" w:history="1">
        <w:r w:rsidR="00BE6C74" w:rsidRPr="00BE6C74">
          <w:rPr>
            <w:rFonts w:ascii="Times New Roman" w:eastAsia="Times New Roman" w:hAnsi="Times New Roman" w:cs="Times New Roman"/>
            <w:color w:val="0000FF"/>
            <w:sz w:val="26"/>
            <w:szCs w:val="26"/>
            <w:lang w:eastAsia="ru-RU"/>
          </w:rPr>
          <w:t>91.0</w:t>
        </w:r>
      </w:hyperlink>
      <w:r w:rsidR="00BE6C74" w:rsidRPr="00BE6C74">
        <w:rPr>
          <w:rFonts w:ascii="Times New Roman" w:eastAsia="Times New Roman" w:hAnsi="Times New Roman" w:cs="Times New Roman"/>
          <w:sz w:val="26"/>
          <w:szCs w:val="26"/>
          <w:lang w:eastAsia="ru-RU"/>
        </w:rPr>
        <w:t xml:space="preserve">, </w:t>
      </w:r>
      <w:hyperlink r:id="rId96" w:history="1">
        <w:r w:rsidR="00BE6C74" w:rsidRPr="00BE6C74">
          <w:rPr>
            <w:rFonts w:ascii="Times New Roman" w:eastAsia="Times New Roman" w:hAnsi="Times New Roman" w:cs="Times New Roman"/>
            <w:color w:val="0000FF"/>
            <w:sz w:val="26"/>
            <w:szCs w:val="26"/>
            <w:lang w:eastAsia="ru-RU"/>
          </w:rPr>
          <w:t>91.01</w:t>
        </w:r>
      </w:hyperlink>
      <w:r w:rsidR="00BE6C74" w:rsidRPr="00BE6C74">
        <w:rPr>
          <w:rFonts w:ascii="Times New Roman" w:eastAsia="Times New Roman" w:hAnsi="Times New Roman" w:cs="Times New Roman"/>
          <w:sz w:val="26"/>
          <w:szCs w:val="26"/>
          <w:lang w:eastAsia="ru-RU"/>
        </w:rPr>
        <w:t xml:space="preserve"> - </w:t>
      </w:r>
      <w:hyperlink r:id="rId97" w:history="1">
        <w:r w:rsidR="00BE6C74" w:rsidRPr="00BE6C74">
          <w:rPr>
            <w:rFonts w:ascii="Times New Roman" w:eastAsia="Times New Roman" w:hAnsi="Times New Roman" w:cs="Times New Roman"/>
            <w:color w:val="0000FF"/>
            <w:sz w:val="26"/>
            <w:szCs w:val="26"/>
            <w:lang w:eastAsia="ru-RU"/>
          </w:rPr>
          <w:t>91.04</w:t>
        </w:r>
      </w:hyperlink>
      <w:r w:rsidR="00BE6C74" w:rsidRPr="00BE6C74">
        <w:rPr>
          <w:rFonts w:ascii="Times New Roman" w:eastAsia="Times New Roman" w:hAnsi="Times New Roman" w:cs="Times New Roman"/>
          <w:sz w:val="26"/>
          <w:szCs w:val="26"/>
          <w:lang w:eastAsia="ru-RU"/>
        </w:rPr>
        <w:t xml:space="preserve">, </w:t>
      </w:r>
      <w:hyperlink r:id="rId98" w:history="1">
        <w:r w:rsidR="00BE6C74" w:rsidRPr="00BE6C74">
          <w:rPr>
            <w:rFonts w:ascii="Times New Roman" w:eastAsia="Times New Roman" w:hAnsi="Times New Roman" w:cs="Times New Roman"/>
            <w:color w:val="0000FF"/>
            <w:sz w:val="26"/>
            <w:szCs w:val="26"/>
            <w:lang w:eastAsia="ru-RU"/>
          </w:rPr>
          <w:t>92.1</w:t>
        </w:r>
      </w:hyperlink>
      <w:r w:rsidR="00BE6C74" w:rsidRPr="00BE6C74">
        <w:rPr>
          <w:rFonts w:ascii="Times New Roman" w:eastAsia="Times New Roman" w:hAnsi="Times New Roman" w:cs="Times New Roman"/>
          <w:sz w:val="26"/>
          <w:szCs w:val="26"/>
          <w:lang w:eastAsia="ru-RU"/>
        </w:rPr>
        <w:t xml:space="preserve">, </w:t>
      </w:r>
      <w:hyperlink r:id="rId99" w:history="1">
        <w:r w:rsidR="00BE6C74" w:rsidRPr="00BE6C74">
          <w:rPr>
            <w:rFonts w:ascii="Times New Roman" w:eastAsia="Times New Roman" w:hAnsi="Times New Roman" w:cs="Times New Roman"/>
            <w:color w:val="0000FF"/>
            <w:sz w:val="26"/>
            <w:szCs w:val="26"/>
            <w:lang w:eastAsia="ru-RU"/>
          </w:rPr>
          <w:t>93</w:t>
        </w:r>
      </w:hyperlink>
      <w:r w:rsidR="00BE6C74" w:rsidRPr="00BE6C74">
        <w:rPr>
          <w:rFonts w:ascii="Times New Roman" w:eastAsia="Times New Roman" w:hAnsi="Times New Roman" w:cs="Times New Roman"/>
          <w:sz w:val="26"/>
          <w:szCs w:val="26"/>
          <w:lang w:eastAsia="ru-RU"/>
        </w:rPr>
        <w:t>;</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100" w:history="1">
        <w:r w:rsidR="00BE6C74" w:rsidRPr="00BE6C74">
          <w:rPr>
            <w:rFonts w:ascii="Times New Roman" w:eastAsia="Times New Roman" w:hAnsi="Times New Roman" w:cs="Times New Roman"/>
            <w:color w:val="0000FF"/>
            <w:sz w:val="26"/>
            <w:szCs w:val="26"/>
            <w:lang w:eastAsia="ru-RU"/>
          </w:rPr>
          <w:t>раздел S</w:t>
        </w:r>
      </w:hyperlink>
      <w:r w:rsidR="00BE6C74" w:rsidRPr="00BE6C74">
        <w:rPr>
          <w:rFonts w:ascii="Times New Roman" w:eastAsia="Times New Roman" w:hAnsi="Times New Roman" w:cs="Times New Roman"/>
          <w:sz w:val="26"/>
          <w:szCs w:val="26"/>
          <w:lang w:eastAsia="ru-RU"/>
        </w:rPr>
        <w:t xml:space="preserve"> «Предоставление прочих видов услуг» в части видов экономической деятельности, предусмотренных </w:t>
      </w:r>
      <w:hyperlink r:id="rId101" w:history="1">
        <w:r w:rsidR="00BE6C74" w:rsidRPr="00BE6C74">
          <w:rPr>
            <w:rFonts w:ascii="Times New Roman" w:eastAsia="Times New Roman" w:hAnsi="Times New Roman" w:cs="Times New Roman"/>
            <w:color w:val="0000FF"/>
            <w:sz w:val="26"/>
            <w:szCs w:val="26"/>
            <w:lang w:eastAsia="ru-RU"/>
          </w:rPr>
          <w:t>кодами 95.2</w:t>
        </w:r>
      </w:hyperlink>
      <w:r w:rsidR="00BE6C74" w:rsidRPr="00BE6C74">
        <w:rPr>
          <w:rFonts w:ascii="Times New Roman" w:eastAsia="Times New Roman" w:hAnsi="Times New Roman" w:cs="Times New Roman"/>
          <w:sz w:val="26"/>
          <w:szCs w:val="26"/>
          <w:lang w:eastAsia="ru-RU"/>
        </w:rPr>
        <w:t xml:space="preserve">, </w:t>
      </w:r>
      <w:hyperlink r:id="rId102" w:history="1">
        <w:r w:rsidR="00BE6C74" w:rsidRPr="00BE6C74">
          <w:rPr>
            <w:rFonts w:ascii="Times New Roman" w:eastAsia="Times New Roman" w:hAnsi="Times New Roman" w:cs="Times New Roman"/>
            <w:color w:val="0000FF"/>
            <w:sz w:val="26"/>
            <w:szCs w:val="26"/>
            <w:lang w:eastAsia="ru-RU"/>
          </w:rPr>
          <w:t>95.21</w:t>
        </w:r>
      </w:hyperlink>
      <w:r w:rsidR="00BE6C74" w:rsidRPr="00BE6C74">
        <w:rPr>
          <w:rFonts w:ascii="Times New Roman" w:eastAsia="Times New Roman" w:hAnsi="Times New Roman" w:cs="Times New Roman"/>
          <w:sz w:val="26"/>
          <w:szCs w:val="26"/>
          <w:lang w:eastAsia="ru-RU"/>
        </w:rPr>
        <w:t xml:space="preserve">, </w:t>
      </w:r>
      <w:hyperlink r:id="rId103" w:history="1">
        <w:r w:rsidR="00BE6C74" w:rsidRPr="00BE6C74">
          <w:rPr>
            <w:rFonts w:ascii="Times New Roman" w:eastAsia="Times New Roman" w:hAnsi="Times New Roman" w:cs="Times New Roman"/>
            <w:color w:val="0000FF"/>
            <w:sz w:val="26"/>
            <w:szCs w:val="26"/>
            <w:lang w:eastAsia="ru-RU"/>
          </w:rPr>
          <w:t>95.22.1</w:t>
        </w:r>
      </w:hyperlink>
      <w:r w:rsidR="00BE6C74" w:rsidRPr="00BE6C74">
        <w:rPr>
          <w:rFonts w:ascii="Times New Roman" w:eastAsia="Times New Roman" w:hAnsi="Times New Roman" w:cs="Times New Roman"/>
          <w:sz w:val="26"/>
          <w:szCs w:val="26"/>
          <w:lang w:eastAsia="ru-RU"/>
        </w:rPr>
        <w:t xml:space="preserve">, </w:t>
      </w:r>
      <w:hyperlink r:id="rId104" w:history="1">
        <w:r w:rsidR="00BE6C74" w:rsidRPr="00BE6C74">
          <w:rPr>
            <w:rFonts w:ascii="Times New Roman" w:eastAsia="Times New Roman" w:hAnsi="Times New Roman" w:cs="Times New Roman"/>
            <w:color w:val="0000FF"/>
            <w:sz w:val="26"/>
            <w:szCs w:val="26"/>
            <w:lang w:eastAsia="ru-RU"/>
          </w:rPr>
          <w:t>95.23</w:t>
        </w:r>
      </w:hyperlink>
      <w:r w:rsidR="00BE6C74" w:rsidRPr="00BE6C74">
        <w:rPr>
          <w:rFonts w:ascii="Times New Roman" w:eastAsia="Times New Roman" w:hAnsi="Times New Roman" w:cs="Times New Roman"/>
          <w:sz w:val="26"/>
          <w:szCs w:val="26"/>
          <w:lang w:eastAsia="ru-RU"/>
        </w:rPr>
        <w:t xml:space="preserve">, </w:t>
      </w:r>
      <w:hyperlink r:id="rId105" w:history="1">
        <w:r w:rsidR="00BE6C74" w:rsidRPr="00BE6C74">
          <w:rPr>
            <w:rFonts w:ascii="Times New Roman" w:eastAsia="Times New Roman" w:hAnsi="Times New Roman" w:cs="Times New Roman"/>
            <w:color w:val="0000FF"/>
            <w:sz w:val="26"/>
            <w:szCs w:val="26"/>
            <w:lang w:eastAsia="ru-RU"/>
          </w:rPr>
          <w:t>95.29</w:t>
        </w:r>
      </w:hyperlink>
      <w:r w:rsidR="00BE6C74" w:rsidRPr="00BE6C74">
        <w:rPr>
          <w:rFonts w:ascii="Times New Roman" w:eastAsia="Times New Roman" w:hAnsi="Times New Roman" w:cs="Times New Roman"/>
          <w:sz w:val="26"/>
          <w:szCs w:val="26"/>
          <w:lang w:eastAsia="ru-RU"/>
        </w:rPr>
        <w:t xml:space="preserve">, </w:t>
      </w:r>
      <w:hyperlink r:id="rId106" w:history="1">
        <w:r w:rsidR="00BE6C74" w:rsidRPr="00BE6C74">
          <w:rPr>
            <w:rFonts w:ascii="Times New Roman" w:eastAsia="Times New Roman" w:hAnsi="Times New Roman" w:cs="Times New Roman"/>
            <w:color w:val="0000FF"/>
            <w:sz w:val="26"/>
            <w:szCs w:val="26"/>
            <w:lang w:eastAsia="ru-RU"/>
          </w:rPr>
          <w:t>96</w:t>
        </w:r>
      </w:hyperlink>
      <w:r w:rsidR="00BE6C74" w:rsidRPr="00BE6C74">
        <w:rPr>
          <w:rFonts w:ascii="Times New Roman" w:eastAsia="Times New Roman" w:hAnsi="Times New Roman" w:cs="Times New Roman"/>
          <w:sz w:val="26"/>
          <w:szCs w:val="26"/>
          <w:lang w:eastAsia="ru-RU"/>
        </w:rPr>
        <w:t>;</w:t>
      </w:r>
    </w:p>
    <w:p w:rsidR="00BE6C74" w:rsidRPr="00BE6C74" w:rsidRDefault="00127AC0"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107" w:history="1">
        <w:r w:rsidR="00BE6C74" w:rsidRPr="00BE6C74">
          <w:rPr>
            <w:rFonts w:ascii="Times New Roman" w:eastAsia="Times New Roman" w:hAnsi="Times New Roman" w:cs="Times New Roman"/>
            <w:color w:val="0000FF"/>
            <w:sz w:val="26"/>
            <w:szCs w:val="26"/>
            <w:lang w:eastAsia="ru-RU"/>
          </w:rPr>
          <w:t>раздел T</w:t>
        </w:r>
      </w:hyperlink>
      <w:r w:rsidR="00BE6C74" w:rsidRPr="00BE6C74">
        <w:rPr>
          <w:rFonts w:ascii="Times New Roman" w:eastAsia="Times New Roman" w:hAnsi="Times New Roman" w:cs="Times New Roman"/>
          <w:sz w:val="26"/>
          <w:szCs w:val="26"/>
          <w:lang w:eastAsia="ru-RU"/>
        </w:rP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bookmarkEnd w:id="3"/>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по видам финансовой поддержки, указанным в пункте 1.4</w:t>
      </w:r>
      <w:hyperlink w:anchor="P4108" w:history="1"/>
      <w:r w:rsidRPr="00BE6C74">
        <w:rPr>
          <w:rFonts w:ascii="Times New Roman" w:eastAsia="Times New Roman" w:hAnsi="Times New Roman" w:cs="Times New Roman"/>
          <w:sz w:val="26"/>
          <w:szCs w:val="26"/>
          <w:lang w:eastAsia="ru-RU"/>
        </w:rPr>
        <w:t xml:space="preserve"> настоящего Порядка, – самозанятые, осуществляющие основной вид деятельности, не относящийся к следующим видам деятельности: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перепродажа товаров, имущественных прав, за исключением продажи имущества, использовавшегося самозанятыми для личных, домашних и (или) иных подобных нужд;</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lastRenderedPageBreak/>
        <w:t>добыча и (или) реализация полезных ископаемых;</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BE6C74">
        <w:rPr>
          <w:rFonts w:ascii="Times New Roman" w:eastAsia="Times New Roman" w:hAnsi="Times New Roman" w:cs="Times New Roman"/>
          <w:sz w:val="26"/>
          <w:szCs w:val="26"/>
          <w:lang w:eastAsia="ru-RU"/>
        </w:rPr>
        <w:t xml:space="preserve">2.6. Для получения финансовой поддержки субъекты МСП представляют основные документы, предусмотренные в </w:t>
      </w:r>
      <w:hyperlink w:anchor="Par11886" w:tooltip="2.6. Субъект малого или среднего предпринимательства, претендующий на оказание финансовой поддержки, представляет следующие основные документы:" w:history="1">
        <w:r w:rsidRPr="00BE6C74">
          <w:rPr>
            <w:rFonts w:ascii="Times New Roman" w:eastAsia="Times New Roman" w:hAnsi="Times New Roman" w:cs="Times New Roman"/>
            <w:sz w:val="26"/>
            <w:szCs w:val="26"/>
            <w:lang w:eastAsia="ru-RU"/>
          </w:rPr>
          <w:t>пункте</w:t>
        </w:r>
      </w:hyperlink>
      <w:r w:rsidRPr="00BE6C74">
        <w:rPr>
          <w:rFonts w:ascii="Times New Roman" w:eastAsia="Times New Roman" w:hAnsi="Times New Roman" w:cs="Times New Roman"/>
          <w:sz w:val="26"/>
          <w:szCs w:val="26"/>
          <w:lang w:eastAsia="ru-RU"/>
        </w:rPr>
        <w:t xml:space="preserve"> 2.8 настоящего Порядка, а также дополнительные документы, предусмотренные пунктами 2.17.2, 2.18.2, 2.19.6, 2.20.4, 2.21.3, 2.22.2, 2.23.3, 2.24.1, 2.25.4, 2.26.2</w:t>
      </w:r>
      <w:r w:rsidRPr="00BE6C74">
        <w:rPr>
          <w:rFonts w:ascii="Times New Roman" w:eastAsia="Times New Roman" w:hAnsi="Times New Roman" w:cs="Times New Roman"/>
          <w:b/>
          <w:sz w:val="26"/>
          <w:szCs w:val="26"/>
          <w:lang w:eastAsia="ru-RU"/>
        </w:rPr>
        <w:t xml:space="preserve"> </w:t>
      </w:r>
      <w:r w:rsidRPr="00BE6C74">
        <w:rPr>
          <w:rFonts w:ascii="Times New Roman" w:eastAsia="Times New Roman" w:hAnsi="Times New Roman" w:cs="Times New Roman"/>
          <w:sz w:val="26"/>
          <w:szCs w:val="26"/>
          <w:lang w:eastAsia="ru-RU"/>
        </w:rPr>
        <w:t xml:space="preserve">настоящего Порядка.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Документы представляются лично руководителем субъекта МСП или представителем субъекта (организации) на основании доверенности, оформленной в соответствии с законодательством.</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Копии документов, представляемых в составе указанных основных </w:t>
      </w:r>
      <w:r w:rsidRPr="00BE6C74">
        <w:rPr>
          <w:rFonts w:ascii="Times New Roman" w:eastAsia="Times New Roman" w:hAnsi="Times New Roman" w:cs="Times New Roman"/>
          <w:sz w:val="26"/>
          <w:szCs w:val="26"/>
          <w:lang w:eastAsia="ru-RU"/>
        </w:rPr>
        <w:br/>
        <w:t>и дополнительных документов, должны быть надлежащим образом заверены:</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2.7. Для получения финансовой поддержки самозанятые представляют основные документы, предусмотренные в пункте 2.9 настоящего Порядка, а также дополнительные документы, предусмотренные пунктами 2.17.2, 2.18.2, 2.19.6, 2.20.4, 2.21.3, 2.22.2, 2.23.3, 2.24.1, 2.25.4</w:t>
      </w:r>
      <w:r w:rsidRPr="00BE6C74">
        <w:rPr>
          <w:rFonts w:ascii="Times New Roman" w:eastAsia="Times New Roman" w:hAnsi="Times New Roman" w:cs="Times New Roman"/>
          <w:b/>
          <w:sz w:val="26"/>
          <w:szCs w:val="26"/>
          <w:lang w:eastAsia="ru-RU"/>
        </w:rPr>
        <w:t xml:space="preserve">  </w:t>
      </w:r>
      <w:r w:rsidRPr="00BE6C74">
        <w:rPr>
          <w:rFonts w:ascii="Times New Roman" w:eastAsia="Times New Roman" w:hAnsi="Times New Roman" w:cs="Times New Roman"/>
          <w:sz w:val="26"/>
          <w:szCs w:val="26"/>
          <w:lang w:eastAsia="ru-RU"/>
        </w:rPr>
        <w:t xml:space="preserve">настоящего Порядка. </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Документы представляются лично самозанятым или представителем самозанятого на основании доверенности, оформленной в соответствии с законодательством.</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Копии документов, представляемых в составе указанных основных и дополнительных документов, должны быть заверены подписью самозанятого.</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При заверении копии документа проставляются надпись «Копия верна», личная подпись, расшифровка подписи (инициалы, фамилия). При заверении копий </w:t>
      </w:r>
      <w:r w:rsidRPr="00BE6C74">
        <w:rPr>
          <w:rFonts w:ascii="Times New Roman" w:eastAsia="Times New Roman" w:hAnsi="Times New Roman" w:cs="Times New Roman"/>
          <w:sz w:val="26"/>
          <w:szCs w:val="26"/>
          <w:lang w:eastAsia="ru-RU"/>
        </w:rPr>
        <w:lastRenderedPageBreak/>
        <w:t>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bookmarkStart w:id="4" w:name="р234"/>
      <w:r w:rsidRPr="00BE6C74">
        <w:rPr>
          <w:rFonts w:ascii="Times New Roman" w:eastAsia="Times New Roman" w:hAnsi="Times New Roman" w:cs="Times New Roman"/>
          <w:sz w:val="26"/>
          <w:szCs w:val="26"/>
          <w:lang w:eastAsia="ru-RU"/>
        </w:rPr>
        <w:t xml:space="preserve">2.8. Субъект МСП, претендующий на оказание финансовой поддержки, представляет в </w:t>
      </w:r>
      <w:r w:rsidRPr="00BE6C74">
        <w:rPr>
          <w:rFonts w:ascii="Times New Roman" w:eastAsia="Calibri" w:hAnsi="Times New Roman" w:cs="Times New Roman"/>
          <w:sz w:val="26"/>
          <w:szCs w:val="26"/>
          <w:lang w:eastAsia="ru-RU"/>
        </w:rPr>
        <w:t>администрацию городского округа</w:t>
      </w:r>
      <w:r w:rsidRPr="00BE6C74">
        <w:rPr>
          <w:rFonts w:ascii="Times New Roman" w:eastAsia="Times New Roman" w:hAnsi="Times New Roman" w:cs="Times New Roman"/>
          <w:i/>
          <w:sz w:val="26"/>
          <w:szCs w:val="26"/>
          <w:lang w:eastAsia="ru-RU"/>
        </w:rPr>
        <w:t xml:space="preserve"> </w:t>
      </w:r>
      <w:r w:rsidRPr="00BE6C74">
        <w:rPr>
          <w:rFonts w:ascii="Times New Roman" w:eastAsia="Times New Roman" w:hAnsi="Times New Roman" w:cs="Times New Roman"/>
          <w:sz w:val="26"/>
          <w:szCs w:val="26"/>
          <w:lang w:eastAsia="ru-RU"/>
        </w:rPr>
        <w:t>основные документы:</w:t>
      </w:r>
    </w:p>
    <w:bookmarkEnd w:id="4"/>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заявление на получение финансовой поддержки (приложение № 1);</w:t>
      </w:r>
      <w:r w:rsidRPr="00BE6C74">
        <w:rPr>
          <w:rFonts w:ascii="Times New Roman" w:eastAsia="Times New Roman" w:hAnsi="Times New Roman" w:cs="Times New Roman"/>
          <w:color w:val="FF0000"/>
          <w:sz w:val="26"/>
          <w:szCs w:val="26"/>
          <w:lang w:eastAsia="ru-RU"/>
        </w:rPr>
        <w:t xml:space="preserve">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заверенную копию либо оригинал доверенности с удостоверением подписи доверенного лица – в случае представления им документов;</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заверенный заявителем бланк банковских реквизитов;</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г) опись представленных документов в двух экземплярах, один </w:t>
      </w:r>
      <w:r w:rsidRPr="00BE6C74">
        <w:rPr>
          <w:rFonts w:ascii="Times New Roman" w:eastAsia="Times New Roman" w:hAnsi="Times New Roman" w:cs="Times New Roman"/>
          <w:sz w:val="26"/>
          <w:szCs w:val="26"/>
          <w:lang w:eastAsia="ru-RU"/>
        </w:rPr>
        <w:br/>
        <w:t>из которых возвращается заявителю с отметкой о приеме документов (приложение № 4);</w:t>
      </w:r>
    </w:p>
    <w:p w:rsidR="00BE6C74" w:rsidRPr="00BE6C74" w:rsidRDefault="002A2CE0"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147F">
        <w:rPr>
          <w:rFonts w:ascii="Times New Roman" w:eastAsia="Times New Roman" w:hAnsi="Times New Roman" w:cs="Times New Roman"/>
          <w:sz w:val="26"/>
          <w:szCs w:val="26"/>
          <w:lang w:eastAsia="ru-RU"/>
        </w:rPr>
        <w:t xml:space="preserve">д)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 а также согласие каждого работника на обработку персональных данных или отчет по форме </w:t>
      </w:r>
      <w:r w:rsidRPr="00D0147F">
        <w:rPr>
          <w:rFonts w:ascii="Times New Roman" w:hAnsi="Times New Roman" w:cs="Times New Roman"/>
          <w:sz w:val="26"/>
          <w:szCs w:val="26"/>
        </w:rPr>
        <w:t>«КНД 1151162 Персонифицированные сведения о физических лицах»</w:t>
      </w:r>
      <w:r w:rsidRPr="00D0147F">
        <w:rPr>
          <w:rFonts w:ascii="Times New Roman" w:eastAsia="Times New Roman" w:hAnsi="Times New Roman" w:cs="Times New Roman"/>
          <w:sz w:val="26"/>
          <w:szCs w:val="26"/>
          <w:lang w:eastAsia="ru-RU"/>
        </w:rPr>
        <w:t>, принятый уполномоченный органом, за последний отчетный (расчетный)</w:t>
      </w:r>
      <w:r>
        <w:rPr>
          <w:rFonts w:ascii="Times New Roman" w:eastAsia="Times New Roman" w:hAnsi="Times New Roman" w:cs="Times New Roman"/>
          <w:sz w:val="26"/>
          <w:szCs w:val="26"/>
          <w:lang w:eastAsia="ru-RU"/>
        </w:rPr>
        <w:t xml:space="preserve"> период на момент подачи заявки</w:t>
      </w:r>
      <w:r w:rsidR="00BE6C74" w:rsidRPr="00BE6C74">
        <w:rPr>
          <w:rFonts w:ascii="Times New Roman" w:eastAsia="Times New Roman" w:hAnsi="Times New Roman" w:cs="Times New Roman"/>
          <w:sz w:val="26"/>
          <w:szCs w:val="26"/>
          <w:lang w:eastAsia="ru-RU"/>
        </w:rPr>
        <w:t>.</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BE6C74" w:rsidRPr="00BE6C74" w:rsidRDefault="00BE6C74" w:rsidP="00BE6C7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ab/>
        <w:t>2.9. Самозанятые представляют в администрацию городского округа следующие основные документы:</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заявление на получение финансовой поддержки (приложение № 1);</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заверенную копию либо оригинал доверенности с удостоверением подписи доверенного лица – в случае представления им документов;</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заверенный заявителем бланк банковских реквизитов;</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г) опись представленных документов в двух экземплярах, один из которых возвращается заявителю с отметкой о приеме документов (приложение № 4).</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2.10. Прием и регистрацию документов субъектов МСП, самозанятых осуществляет администрация городского округа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 в сроки, установленные Программой.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2.11. Администрация городского округа в течение не более 20 рабочих дней со дня окончания срока приема документов, указанного в пункте 2.2 настоящего Порядка, рассматривает в два этапа представленные субъектами МСП, самозанятыми документы на предмет их полноты (комплектности) и надлежащего оформления на основании представленных документов, подтверждающих фактически произведенные расходы участника конкурса.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2.11.1. Первый этап – в срок не более 15 рабочих дней администрация городского округа проверяет соответствие субъектов МСП, самозанятых, представленных ими документов условиям и требованиям настоящего Порядка.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Администрация городского округа самостоятельно:</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запрашивает посредством межведомственного информационного взаимодействия сведения о неисполненной обязанности по уплате налогов, сборов страховых взносов, пеней, штрафов, процентов, подлежащих уплате в соответствии с </w:t>
      </w:r>
      <w:r w:rsidRPr="00BE6C74">
        <w:rPr>
          <w:rFonts w:ascii="Times New Roman" w:eastAsia="Times New Roman" w:hAnsi="Times New Roman" w:cs="Times New Roman"/>
          <w:sz w:val="26"/>
          <w:szCs w:val="26"/>
          <w:lang w:eastAsia="ru-RU"/>
        </w:rPr>
        <w:lastRenderedPageBreak/>
        <w:t>законодательством Российской Федерации о налогах и сборах (при наличии технической возможности); справку о постановке на учет физического лица в качестве налогоплательщика налога на профессиональный доход или посредством направления запроса в налоговый орган;</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выгружает выписку из Единого реестра субъектов МСП Федеральной налоговой службы.  </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допуске к конкурсному отбору субъектам МСП, самозанятым отказывается в следующих случаях:</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а) не представлены документы (представлены не в полном объеме), </w:t>
      </w:r>
      <w:r w:rsidRPr="00BE6C74">
        <w:rPr>
          <w:rFonts w:ascii="Times New Roman" w:eastAsia="Times New Roman" w:hAnsi="Times New Roman" w:cs="Times New Roman"/>
          <w:sz w:val="26"/>
          <w:szCs w:val="26"/>
          <w:lang w:eastAsia="ru-RU"/>
        </w:rPr>
        <w:br/>
        <w:t>за исключением документов, получаемых посредством межведомственного информационного взаимодействия (или посредством запроса),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Программой, либо представлены недостоверные сведения и документы;</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ранее в отношении заявителя – субъекта МСП, самозанятого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в) с момента признания субъекта МСП, самозанятого,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г) не выполнены условия оказания финансовой поддержки, установленные Федеральным </w:t>
      </w:r>
      <w:hyperlink r:id="rId108"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sidRPr="00BE6C74">
          <w:rPr>
            <w:rFonts w:ascii="Times New Roman" w:eastAsia="Times New Roman" w:hAnsi="Times New Roman" w:cs="Times New Roman"/>
            <w:sz w:val="26"/>
            <w:szCs w:val="26"/>
            <w:lang w:eastAsia="ru-RU"/>
          </w:rPr>
          <w:t>законом</w:t>
        </w:r>
      </w:hyperlink>
      <w:r w:rsidRPr="00BE6C74">
        <w:rPr>
          <w:rFonts w:ascii="Times New Roman" w:eastAsia="Times New Roman" w:hAnsi="Times New Roman" w:cs="Times New Roman"/>
          <w:sz w:val="26"/>
          <w:szCs w:val="26"/>
          <w:lang w:eastAsia="ru-RU"/>
        </w:rPr>
        <w:t xml:space="preserve"> «О развитии малого и среднего предпринимательства в Российской Федерации» и настоящим Порядком;</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д) недостоверность представленной информации;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е) документы представлены после прекращения их приема.</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случае установления в ходе первого этапа несоответствия установленным требованиям настоящего Порядка заявка отклоняется и на второй этап не допускается. Администрация городского округа уведомляет заявителя о принятом решении комиссии по оказанию финансовой поддержки субъектам МСП, самозанятым городского округа город Октябрьский Республики Башкортостан в виде субсидирования, созданную для проведения конкурсного отбора (далее – Комиссия) в течение 3 рабочих дней с даты принятия решения, с указанием обоснования отказа в допуске на конкурсный отбор, путем личного вручения участнику конкурса или направления на адрес электронной почты, указанной в заявке, письма администрации городского округа.</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2.11.2. Второй этап – в срок не более 5 рабочих дней со дня рассмотрения заявок в ходе первого этапа Комиссия проводит конкурсный отбор.</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7"/>
          <w:sz w:val="26"/>
          <w:szCs w:val="26"/>
          <w:lang w:eastAsia="ru-RU"/>
        </w:rPr>
      </w:pPr>
      <w:r w:rsidRPr="00BE6C74">
        <w:rPr>
          <w:rFonts w:ascii="Times New Roman" w:eastAsia="Times New Roman" w:hAnsi="Times New Roman" w:cs="Times New Roman"/>
          <w:sz w:val="26"/>
          <w:szCs w:val="26"/>
          <w:lang w:eastAsia="ru-RU"/>
        </w:rPr>
        <w:t xml:space="preserve">Комиссия осуществляет свою деятельность на основании положения, утвержденного постановлением администрации городского округа и в соответствии с </w:t>
      </w:r>
      <w:r w:rsidRPr="00BE6C74">
        <w:rPr>
          <w:rFonts w:ascii="Times New Roman" w:eastAsia="Times New Roman" w:hAnsi="Times New Roman" w:cs="Times New Roman"/>
          <w:spacing w:val="-7"/>
          <w:sz w:val="26"/>
          <w:szCs w:val="26"/>
          <w:lang w:eastAsia="ru-RU"/>
        </w:rPr>
        <w:t>Порядком проведения оценки критериев конкурсного отбора и шкалы балльности.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Победители конкурсного отбора определяются по наибольшей сумме набранных баллов.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случае, если субъектами МСП, самозанятыми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случае, если на конкурсный отбор подана одна заявка, отвечающая всем установленным требованиям, комиссия признает победителем отбора единственного его участника.</w:t>
      </w:r>
    </w:p>
    <w:p w:rsidR="00BE6C74" w:rsidRPr="00BE6C74" w:rsidRDefault="00BE6C74" w:rsidP="00BE6C74">
      <w:pPr>
        <w:autoSpaceDE w:val="0"/>
        <w:autoSpaceDN w:val="0"/>
        <w:adjustRightInd w:val="0"/>
        <w:spacing w:after="0" w:line="240" w:lineRule="auto"/>
        <w:ind w:firstLine="709"/>
        <w:jc w:val="both"/>
        <w:rPr>
          <w:rFonts w:ascii="Times New Roman" w:eastAsia="Calibri" w:hAnsi="Times New Roman" w:cs="Times New Roman"/>
          <w:sz w:val="26"/>
          <w:szCs w:val="26"/>
        </w:rPr>
      </w:pPr>
      <w:r w:rsidRPr="00BE6C74">
        <w:rPr>
          <w:rFonts w:ascii="Times New Roman" w:eastAsia="Calibri" w:hAnsi="Times New Roman" w:cs="Times New Roman"/>
          <w:sz w:val="26"/>
          <w:szCs w:val="26"/>
        </w:rPr>
        <w:lastRenderedPageBreak/>
        <w:t xml:space="preserve">Комиссия рассматривает и определяет победителей по наибольшему количеству набранных баллов, в течение 3 рабочих дней формирует протокол и в течение 1 рабочего дня передает его в администрацию городского округа для утверждения, посредством </w:t>
      </w:r>
      <w:r w:rsidRPr="00BE6C74">
        <w:rPr>
          <w:rFonts w:ascii="Times New Roman" w:eastAsia="Times New Roman" w:hAnsi="Times New Roman" w:cs="Times New Roman"/>
          <w:sz w:val="26"/>
          <w:szCs w:val="26"/>
          <w:lang w:eastAsia="ru-RU"/>
        </w:rPr>
        <w:t xml:space="preserve">издания муниципального правового акта. </w:t>
      </w:r>
      <w:r w:rsidRPr="00BE6C74">
        <w:rPr>
          <w:rFonts w:ascii="Times New Roman" w:eastAsia="Calibri" w:hAnsi="Times New Roman" w:cs="Times New Roman"/>
          <w:sz w:val="26"/>
          <w:szCs w:val="26"/>
        </w:rPr>
        <w:t xml:space="preserve"> </w:t>
      </w:r>
    </w:p>
    <w:p w:rsidR="00BE6C74" w:rsidRPr="00BE6C74" w:rsidRDefault="00BE6C74" w:rsidP="00BE6C74">
      <w:pPr>
        <w:autoSpaceDE w:val="0"/>
        <w:autoSpaceDN w:val="0"/>
        <w:adjustRightInd w:val="0"/>
        <w:spacing w:after="0" w:line="240" w:lineRule="auto"/>
        <w:ind w:firstLine="709"/>
        <w:jc w:val="both"/>
        <w:rPr>
          <w:rFonts w:ascii="Times New Roman" w:eastAsia="Calibri" w:hAnsi="Times New Roman" w:cs="Times New Roman"/>
          <w:sz w:val="26"/>
          <w:szCs w:val="26"/>
        </w:rPr>
      </w:pPr>
      <w:r w:rsidRPr="00BE6C74">
        <w:rPr>
          <w:rFonts w:ascii="Times New Roman" w:eastAsia="Times New Roman" w:hAnsi="Times New Roman" w:cs="Times New Roman"/>
          <w:sz w:val="26"/>
          <w:szCs w:val="26"/>
          <w:lang w:eastAsia="ru-RU"/>
        </w:rPr>
        <w:t xml:space="preserve">2.12. После принятия администрацией городского </w:t>
      </w:r>
      <w:r w:rsidRPr="00BE6C74">
        <w:rPr>
          <w:rFonts w:ascii="Times New Roman" w:eastAsia="Times New Roman" w:hAnsi="Times New Roman" w:cs="Times New Roman"/>
          <w:color w:val="000000"/>
          <w:sz w:val="26"/>
          <w:szCs w:val="26"/>
          <w:lang w:eastAsia="ru-RU"/>
        </w:rPr>
        <w:t>округа муниципального</w:t>
      </w:r>
      <w:r w:rsidRPr="00BE6C74">
        <w:rPr>
          <w:rFonts w:ascii="Times New Roman" w:eastAsia="Times New Roman" w:hAnsi="Times New Roman" w:cs="Times New Roman"/>
          <w:color w:val="FF0000"/>
          <w:sz w:val="26"/>
          <w:szCs w:val="26"/>
          <w:lang w:eastAsia="ru-RU"/>
        </w:rPr>
        <w:t xml:space="preserve"> </w:t>
      </w:r>
      <w:r w:rsidRPr="00BE6C74">
        <w:rPr>
          <w:rFonts w:ascii="Times New Roman" w:eastAsia="Times New Roman" w:hAnsi="Times New Roman" w:cs="Times New Roman"/>
          <w:sz w:val="26"/>
          <w:szCs w:val="26"/>
          <w:lang w:eastAsia="ru-RU"/>
        </w:rPr>
        <w:t>нормативного правового акта о предоставлении субсидий СМП, самозанятым администрация городского округа:</w:t>
      </w:r>
    </w:p>
    <w:p w:rsidR="00BE6C74" w:rsidRPr="00BE6C74" w:rsidRDefault="00BE6C74" w:rsidP="00BE6C74">
      <w:pPr>
        <w:autoSpaceDE w:val="0"/>
        <w:autoSpaceDN w:val="0"/>
        <w:adjustRightInd w:val="0"/>
        <w:spacing w:after="0" w:line="240" w:lineRule="auto"/>
        <w:ind w:firstLine="709"/>
        <w:jc w:val="both"/>
        <w:rPr>
          <w:rFonts w:ascii="Times New Roman" w:eastAsia="Calibri" w:hAnsi="Times New Roman" w:cs="Times New Roman"/>
          <w:sz w:val="26"/>
          <w:szCs w:val="26"/>
        </w:rPr>
      </w:pPr>
      <w:r w:rsidRPr="00BE6C74">
        <w:rPr>
          <w:rFonts w:ascii="Times New Roman" w:eastAsia="Times New Roman" w:hAnsi="Times New Roman" w:cs="Times New Roman"/>
          <w:sz w:val="26"/>
          <w:szCs w:val="26"/>
          <w:lang w:eastAsia="ru-RU"/>
        </w:rPr>
        <w:t>2.12.1. в течение 5 рабочих дней уведомляет Министерство предпринимательства и туризма Республики Башкортостан по предпринимательству посредством направления утвержденного протокола;</w:t>
      </w:r>
    </w:p>
    <w:p w:rsidR="00BE6C74" w:rsidRPr="00BE6C74" w:rsidRDefault="00BE6C74" w:rsidP="00BE6C74">
      <w:pPr>
        <w:autoSpaceDE w:val="0"/>
        <w:autoSpaceDN w:val="0"/>
        <w:adjustRightInd w:val="0"/>
        <w:spacing w:after="0" w:line="240" w:lineRule="auto"/>
        <w:ind w:firstLine="709"/>
        <w:jc w:val="both"/>
        <w:rPr>
          <w:rFonts w:ascii="Times New Roman" w:eastAsia="Calibri" w:hAnsi="Times New Roman" w:cs="Times New Roman"/>
          <w:sz w:val="26"/>
          <w:szCs w:val="26"/>
        </w:rPr>
      </w:pPr>
      <w:r w:rsidRPr="00BE6C74">
        <w:rPr>
          <w:rFonts w:ascii="Times New Roman" w:eastAsia="Times New Roman" w:hAnsi="Times New Roman" w:cs="Times New Roman"/>
          <w:sz w:val="26"/>
          <w:szCs w:val="26"/>
          <w:lang w:eastAsia="ru-RU"/>
        </w:rPr>
        <w:t xml:space="preserve">2.12.2. не позднее 5 рабочих дней уведомляет победителей конкурсного отбора о принятом решении, посредством размещения результатов конкурсного отбора на едином портале (при наличии технической возможности), а также на официальном </w:t>
      </w:r>
      <w:r w:rsidRPr="00BE6C74">
        <w:rPr>
          <w:rFonts w:ascii="Times New Roman" w:eastAsia="Times New Roman" w:hAnsi="Times New Roman" w:cs="Times New Roman"/>
          <w:color w:val="000000"/>
          <w:sz w:val="26"/>
          <w:szCs w:val="26"/>
          <w:lang w:eastAsia="ru-RU"/>
        </w:rPr>
        <w:t>сайте</w:t>
      </w:r>
      <w:r w:rsidRPr="00BE6C74">
        <w:rPr>
          <w:rFonts w:ascii="Times New Roman" w:eastAsia="Times New Roman" w:hAnsi="Times New Roman" w:cs="Times New Roman"/>
          <w:color w:val="000000"/>
          <w:sz w:val="26"/>
          <w:szCs w:val="26"/>
        </w:rPr>
        <w:t xml:space="preserve"> городского округа;</w:t>
      </w:r>
    </w:p>
    <w:p w:rsidR="00BE6C74" w:rsidRPr="00BE6C74" w:rsidRDefault="00BE6C74" w:rsidP="00BE6C74">
      <w:pPr>
        <w:autoSpaceDE w:val="0"/>
        <w:autoSpaceDN w:val="0"/>
        <w:adjustRightInd w:val="0"/>
        <w:spacing w:after="0" w:line="240" w:lineRule="auto"/>
        <w:ind w:firstLine="709"/>
        <w:jc w:val="both"/>
        <w:rPr>
          <w:rFonts w:ascii="Times New Roman" w:eastAsia="Calibri" w:hAnsi="Times New Roman" w:cs="Times New Roman"/>
          <w:sz w:val="26"/>
          <w:szCs w:val="26"/>
        </w:rPr>
      </w:pPr>
      <w:r w:rsidRPr="00BE6C74">
        <w:rPr>
          <w:rFonts w:ascii="Times New Roman" w:eastAsia="Times New Roman" w:hAnsi="Times New Roman" w:cs="Times New Roman"/>
          <w:sz w:val="26"/>
          <w:szCs w:val="26"/>
        </w:rPr>
        <w:t xml:space="preserve">2.12.3. в течение 7 рабочих дней заключает с победителями конкурсного отбора </w:t>
      </w:r>
      <w:r w:rsidRPr="00BE6C74">
        <w:rPr>
          <w:rFonts w:ascii="Times New Roman" w:eastAsia="Times New Roman" w:hAnsi="Times New Roman" w:cs="Times New Roman"/>
          <w:sz w:val="26"/>
          <w:szCs w:val="26"/>
          <w:lang w:eastAsia="ru-RU"/>
        </w:rPr>
        <w:t>соглашение в соответствии с типовой формой, утвержденный постановлением администрации городского округа</w:t>
      </w:r>
      <w:r w:rsidRPr="00BE6C74">
        <w:rPr>
          <w:rFonts w:ascii="Times New Roman" w:eastAsia="Times New Roman" w:hAnsi="Times New Roman" w:cs="Times New Roman"/>
          <w:sz w:val="26"/>
          <w:szCs w:val="26"/>
        </w:rPr>
        <w:t>.</w:t>
      </w:r>
      <w:bookmarkStart w:id="5" w:name="Par12436"/>
      <w:bookmarkStart w:id="6" w:name="Par12454"/>
      <w:bookmarkStart w:id="7" w:name="Par11886"/>
      <w:bookmarkStart w:id="8" w:name="Par11910"/>
      <w:bookmarkStart w:id="9" w:name="Par11915"/>
      <w:bookmarkEnd w:id="5"/>
      <w:bookmarkEnd w:id="6"/>
      <w:bookmarkEnd w:id="7"/>
      <w:bookmarkEnd w:id="8"/>
      <w:bookmarkEnd w:id="9"/>
    </w:p>
    <w:p w:rsidR="00BE6C74" w:rsidRPr="00BE6C74" w:rsidRDefault="00BE6C74" w:rsidP="00BE6C74">
      <w:pPr>
        <w:autoSpaceDE w:val="0"/>
        <w:autoSpaceDN w:val="0"/>
        <w:adjustRightInd w:val="0"/>
        <w:spacing w:after="0" w:line="240" w:lineRule="auto"/>
        <w:ind w:firstLine="709"/>
        <w:jc w:val="both"/>
        <w:rPr>
          <w:rFonts w:ascii="Times New Roman" w:eastAsia="Calibri" w:hAnsi="Times New Roman" w:cs="Times New Roman"/>
          <w:sz w:val="26"/>
          <w:szCs w:val="26"/>
        </w:rPr>
      </w:pPr>
      <w:r w:rsidRPr="00BE6C74">
        <w:rPr>
          <w:rFonts w:ascii="Times New Roman" w:eastAsia="Times New Roman" w:hAnsi="Times New Roman" w:cs="Times New Roman"/>
          <w:sz w:val="26"/>
          <w:szCs w:val="26"/>
          <w:lang w:eastAsia="ru-RU"/>
        </w:rPr>
        <w:t xml:space="preserve">2.13. Подписанный сторонами экзепляр соглашения в течение 5 рабочих дней после подписания вручается получателю субсидии (уполномоченному лицу), отметка о выдаче указывается в журнале выдачи документов.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2.14. Победитель (победители) конкурсного отбора признается уклонившимся от заключения соглашения в случае не подписания получателем субсидии соглашения в установленный срок.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Данные средства могут быть перераспределены между иными победителями конкурса по решению комиссии.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Администрация городского округа обеспечивает направление победителю отбора письмо о признании победителя уклонившимся от заключения соглашения в течении 5 рабочих дней после истечения срока на подписание соглашения победителем. Письмо администрации городского округа направляется победителю конкурсного отбора путем личного вручения участнику отбора (уполномоченному лицу) или на адрес электронной почты, указанной в заявке.</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 xml:space="preserve">2.15. На основании признания победителя уклонившимся от заключения соглашения администрация городского округа готовит проект муниципального правового акта о внесении изменений в протокол заседания комиссии по предоставлению финансовой поддержки субъектам МСП, самозанятым.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2.16. Перечисление субсидий осуществляется на основании и в сроки подписанного сторонами соглашения.</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В соглашении администрацией городского округа устанавливаются:</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а) размер, цель и условия предоставления финансовой поддержки;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б) результаты предоставления финансовой поддержки и значения показателей, необходимых для достижения результатов предоставления финансовой поддержки;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в) права и обязательства сторон, включая обязательство получателя финансовой поддержки представлять отчетность в администрацию городского округа по утвержденным ее формам;</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г) порядок перечисления финансовой поддержки с лицевого счета администрации городского округа на счет ее получателя, открытый в кредитной организации (за исключением финансовой поддержки, подлежащей в соответствии с бюджетным законодательством Российской Федерации казначейскому сопровождению);</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 xml:space="preserve">д) согласие получателя финансовой поддержки на осуществление администрацией городского округа проверок соблюдения им порядка и условий </w:t>
      </w:r>
      <w:r w:rsidRPr="00BE6C74">
        <w:rPr>
          <w:rFonts w:ascii="Times New Roman" w:eastAsia="Times New Roman" w:hAnsi="Times New Roman" w:cs="Times New Roman"/>
          <w:sz w:val="26"/>
          <w:szCs w:val="26"/>
          <w:lang w:eastAsia="ru-RU"/>
        </w:rPr>
        <w:lastRenderedPageBreak/>
        <w:t>предоставления финансовой поддержки, в том числе в части достижения результатов предоставления финансовой поддержки</w:t>
      </w:r>
      <w:r w:rsidRPr="00BE6C74">
        <w:rPr>
          <w:rFonts w:ascii="Calibri" w:eastAsia="Times New Roman" w:hAnsi="Calibri" w:cs="Calibri"/>
          <w:sz w:val="26"/>
          <w:szCs w:val="26"/>
          <w:lang w:eastAsia="ru-RU"/>
        </w:rPr>
        <w:t xml:space="preserve"> </w:t>
      </w:r>
      <w:r w:rsidRPr="00BE6C74">
        <w:rPr>
          <w:rFonts w:ascii="Times New Roman" w:eastAsia="Times New Roman" w:hAnsi="Times New Roman" w:cs="Times New Roman"/>
          <w:sz w:val="26"/>
          <w:szCs w:val="26"/>
          <w:lang w:eastAsia="ru-RU"/>
        </w:rPr>
        <w:t xml:space="preserve">и значений показателей, необходимых для достижения результатов предоставления финансовой поддержки, а также согласие на осуществление уполномоченными органами муниципального финансового контроля проверок в соответствии со статьями 268.1 и 269.2 Бюджетного кодекса Российской Федерации;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е) порядок, сроки и формы представления получателем финансовой поддержки отчетности о достижении значений показателей, необходимых для достижения результатов предоставления финансовой поддержки;</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Calibri" w:hAnsi="Times New Roman" w:cs="Times New Roman"/>
          <w:sz w:val="26"/>
          <w:szCs w:val="26"/>
        </w:rPr>
        <w:t>ж) порядок и сроки возврата финансовой поддержки в местный бюджет в случае нарушения получателем финансовой поддержки условий и порядка предоставления финансовой поддержки;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з) порядок и сроки возврата финансовой поддержки в случае недостижения значений результатов предоставления финансовой поддержки и показателей, необходимых для достижения результатов предоставления финансовой поддержки;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7953"/>
      <w:bookmarkEnd w:id="10"/>
      <w:r w:rsidRPr="00BE6C74">
        <w:rPr>
          <w:rFonts w:ascii="Times New Roman" w:eastAsia="Times New Roman" w:hAnsi="Times New Roman" w:cs="Times New Roman"/>
          <w:sz w:val="26"/>
          <w:szCs w:val="26"/>
          <w:lang w:eastAsia="ru-RU"/>
        </w:rPr>
        <w:t>и) ответственность сторон за нарушение условий соглашения, в том числе ответственность получателя финансовой поддержки за соблюдение требований и условий ее предоставления, достижение установленных соглашением значений результатов предоставления финансовой поддержки и показателей, необходимых для достижения результатов предоставления финансовой поддержки, а также за достоверность представленных в администрацию городского округа отчетов;</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к)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городского округа ранее доведенных лимитов бюджетных обязательств, приводящего к невозможности предоставления финансовой поддержки в размере, определенном в соглашении оформляется дополнительным соглашением;</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л) срок действия соглашения.</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 xml:space="preserve">Администрация городского округа имеет право устанавливать в соглашении порядок, сроки и формы дополнительной отчетности, представляемой получателями финансовой поддержки.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6"/>
          <w:szCs w:val="26"/>
          <w:lang w:eastAsia="ru-RU"/>
        </w:rPr>
      </w:pPr>
      <w:r w:rsidRPr="00BE6C74">
        <w:rPr>
          <w:rFonts w:ascii="Times New Roman" w:eastAsia="Times New Roman" w:hAnsi="Times New Roman" w:cs="Times New Roman"/>
          <w:sz w:val="26"/>
          <w:szCs w:val="26"/>
          <w:lang w:eastAsia="ru-RU"/>
        </w:rPr>
        <w:t xml:space="preserve">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w:t>
      </w:r>
      <w:r w:rsidRPr="00BE6C74">
        <w:rPr>
          <w:rFonts w:ascii="Times New Roman" w:eastAsia="Calibri" w:hAnsi="Times New Roman" w:cs="Times New Roman"/>
          <w:sz w:val="26"/>
          <w:szCs w:val="26"/>
        </w:rPr>
        <w:t>утвержденной постановлением администрации городского округа от 06.07.2017 № 2877.</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2.17. Финансовая поддержка в целях возмещения части затрат субъектов МСП и самозанятых на оплату аренды здания, помещения, их частей и (или) земельного участка и на оплату коммунальных услуг подлежат расходы субъектов МСП и самозанятых, связанные с оплатой аренды здания, помещения, их частей и (или) земельного участка, оплатой коммунальных услуг.</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2.17.1. На получение субсидии имеют право претендовать субъекты МСП, осуществляющие виды экономической деятельности, указанные в подпункте «а» пункта 2.5 настоящего Порядка и самозанятые, указанные в подпункте «в» пункта 2.5 настоящего Порядка.</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2.17.2. Для получения субсидии, указанной в пункте 2.17 настоящего Порядка, субъект МСП, самозанятый дополнительно представляют следующие документы:</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копии договоров об аренде здания, помещения, их частей и (или) земельного участка, и (или) предоставлении коммунальных услуг с приложением актов о выполнении работ, оказании услуг (при наличии), заверенные руководителем;</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в) копии платежных документов, подтверждающих оплату аренды и (или) коммунальных услуг (чеки контрольно-кассовой техники, слипы, чеки электронных </w:t>
      </w:r>
      <w:r w:rsidRPr="00BE6C74">
        <w:rPr>
          <w:rFonts w:ascii="Times New Roman" w:eastAsia="Times New Roman" w:hAnsi="Times New Roman" w:cs="Times New Roman"/>
          <w:sz w:val="26"/>
          <w:szCs w:val="26"/>
          <w:lang w:eastAsia="ru-RU"/>
        </w:rPr>
        <w:lastRenderedPageBreak/>
        <w:t>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Для получении субсидии субъект МСП, самозанятый обязан представить подтверждающие документы на всю сумму заявленных расходов.</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2.17.3. Размер субсидии определяется в зависимости от планируемого количества создаваемых СМП рабочих мест из расчета не более 100 тыс. рублей при условии трудоустройства не менее одного человека, и не более 100 тыс.рублей за последующего нанятого работника. </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2.18. Финансовая поддержка в целях возмещения части затрат субъектов МСП и самозанятых на оплату, связанную с подключением инженерной инфраструктуры.</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2.18.1. Возмещению подлежат расходы субъектов МСП, самозанятых на оплату, связанных с подключением инженерной инфраструктуры: к сетям электроснабжения, теплоснабжения, водоснабжения, водоотведения, газоснабжения.</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2.18.2. Для получения субсидии, указанной в пункте 2.18 настоящего Порядка, субъект МСП, самозанятый дополнительно представляют следующие документы:</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копии договоров об оплате, связанную с подключением инженерной инфраструктуры с приложением актов о выполнении работ, оказании услуг (при наличии), заверенные руководителем;</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копии платежных документов, подтверждающих оплату, связанную с подключение инженерной инфраструктуры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2.18.3.</w:t>
      </w:r>
      <w:r w:rsidRPr="00BE6C74">
        <w:rPr>
          <w:rFonts w:ascii="Times New Roman" w:eastAsia="Times New Roman" w:hAnsi="Times New Roman" w:cs="Times New Roman"/>
          <w:i/>
          <w:sz w:val="26"/>
          <w:szCs w:val="26"/>
          <w:lang w:eastAsia="ru-RU"/>
        </w:rPr>
        <w:t xml:space="preserve"> </w:t>
      </w:r>
      <w:bookmarkStart w:id="11" w:name="Pa26"/>
      <w:r w:rsidRPr="00BE6C74">
        <w:rPr>
          <w:rFonts w:ascii="Times New Roman" w:eastAsia="Times New Roman" w:hAnsi="Times New Roman" w:cs="Times New Roman"/>
          <w:sz w:val="26"/>
          <w:szCs w:val="26"/>
          <w:lang w:eastAsia="ru-RU"/>
        </w:rPr>
        <w:t xml:space="preserve">Размер субсидии определяется в зависимости от планируемого количества создаваемых СМП рабочих мест из расчета не более 100 тыс. рублей при условии трудоустройства не менее одного человека, и не более 100 тыс.рублей за последующего нанятого работника. </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2.18.4. На получение субсидии имеют право претендовать субъекты МСП, осуществляющие виды экономической деятельности, указанные в подпункте «а» пункта  2.5 настоящего Порядка и самозанятые, указанные в подпункте «в» пункта 2.5 настоящего Порядка.</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2.19. </w:t>
      </w:r>
      <w:r w:rsidRPr="00BE6C74">
        <w:rPr>
          <w:rFonts w:ascii="Times New Roman" w:eastAsia="Times New Roman" w:hAnsi="Times New Roman" w:cs="Times New Roman"/>
          <w:color w:val="000000"/>
          <w:sz w:val="26"/>
          <w:szCs w:val="26"/>
        </w:rPr>
        <w:t>Финансовая поддержка</w:t>
      </w:r>
      <w:r w:rsidRPr="00BE6C74">
        <w:rPr>
          <w:rFonts w:ascii="Times New Roman" w:eastAsia="Times New Roman" w:hAnsi="Times New Roman" w:cs="Times New Roman"/>
          <w:sz w:val="26"/>
          <w:szCs w:val="26"/>
          <w:lang w:eastAsia="ru-RU"/>
        </w:rPr>
        <w:t xml:space="preserve"> в целях возмещения части затрат субъекта МСП и самозанятых на уплату первоначального взноса (аванса) и лизинговых платежей по договору (-ам) лизинга, заключенному(-ым) с российскими лизинговыми организациями осуществляется путем возмещения следующих затрат:</w:t>
      </w:r>
    </w:p>
    <w:bookmarkEnd w:id="11"/>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части затрат, связанных с уплатой лизинговых платежей, </w:t>
      </w:r>
      <w:r w:rsidRPr="00BE6C74">
        <w:rPr>
          <w:rFonts w:ascii="Times New Roman" w:eastAsia="Times New Roman" w:hAnsi="Times New Roman" w:cs="Times New Roman"/>
          <w:sz w:val="26"/>
          <w:szCs w:val="26"/>
          <w:lang w:eastAsia="ru-RU"/>
        </w:rPr>
        <w:br/>
        <w:t>за исключением части лизинговых платежей на покрытие дохода лизинговой компании;</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затрат по уплате первого взноса (аванса) по договору (-ам) лизинга. </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2.19.1. 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субъектами СМП, установленных подпунктом «б» пункта 2.5 настоящего Порядка и самозанятых, установленных подпунктом «в» пункта 2.5 настоящего Порядка.</w:t>
      </w:r>
    </w:p>
    <w:p w:rsidR="00BE6C74" w:rsidRPr="00BE6C74" w:rsidRDefault="00BE6C74" w:rsidP="00BE6C74">
      <w:pPr>
        <w:suppressAutoHyphens/>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2.19.2. Предметами договора лизинга должны быть следующие основные средства:</w:t>
      </w:r>
    </w:p>
    <w:p w:rsidR="00BE6C74" w:rsidRPr="00BE6C74" w:rsidRDefault="00BE6C74" w:rsidP="00BE6C74">
      <w:pPr>
        <w:suppressAutoHyphens/>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оборудование;</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транспортные средства (за исключением легковых автомобилей, автобусов особо малых и малых длиной до 7,5 м включительно, автомобилей грузовых, имеющих технически допустимую максимальную массу не более 3,5 т, мотоциклов и </w:t>
      </w:r>
      <w:r w:rsidRPr="00BE6C74">
        <w:rPr>
          <w:rFonts w:ascii="Times New Roman" w:eastAsia="Times New Roman" w:hAnsi="Times New Roman" w:cs="Times New Roman"/>
          <w:sz w:val="26"/>
          <w:szCs w:val="26"/>
          <w:lang w:eastAsia="ru-RU"/>
        </w:rPr>
        <w:lastRenderedPageBreak/>
        <w:t>мотоциклетных колясок);</w:t>
      </w:r>
    </w:p>
    <w:p w:rsidR="00BE6C74" w:rsidRPr="00BE6C74" w:rsidRDefault="00BE6C74" w:rsidP="00BE6C74">
      <w:pPr>
        <w:suppressAutoHyphens/>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(хлебобулочных, кондитерских изделий и прочих),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BE6C74" w:rsidRPr="00BE6C74" w:rsidRDefault="00BE6C74" w:rsidP="00BE6C74">
      <w:pPr>
        <w:suppressAutoHyphens/>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нестационарные объекты для ведения предпринимательской деятельности субъектами МСП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BE6C74" w:rsidRPr="00BE6C74" w:rsidRDefault="00BE6C74" w:rsidP="00BE6C74">
      <w:pPr>
        <w:suppressAutoHyphens/>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2.19.3. Предоставление субсидии в целях возмещения части затрат субъектов МСП, самозанятых, связанных с уплатой субъектом МСП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МСП, самозанятого, но не более 50 % от фактически произведенных субъектом МСП, затрат на уплату лизинговых платежей в текущем году.</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ar12066"/>
      <w:bookmarkEnd w:id="12"/>
      <w:r w:rsidRPr="00BE6C74">
        <w:rPr>
          <w:rFonts w:ascii="Times New Roman" w:eastAsia="Times New Roman" w:hAnsi="Times New Roman" w:cs="Times New Roman"/>
          <w:sz w:val="26"/>
          <w:szCs w:val="26"/>
          <w:lang w:eastAsia="ru-RU"/>
        </w:rPr>
        <w:t>2.19.4. Предоставление субсидии в целях возмещения затрат субъектов МСП, самозанятых по уплате субъектом МСП, самозанятого первого взноса (аванса) по договорам лизинга производится в размере 50 % затрат по уплате первого (первоначального, авансового) взноса.</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2.19.5. Размер субсидии для субъектов МСП определяется в зависимости от планируемого количества создаваемых рабочих мест из расчета не более 100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 w:name="р269"/>
      <w:r w:rsidRPr="00BE6C74">
        <w:rPr>
          <w:rFonts w:ascii="Times New Roman" w:eastAsia="Times New Roman" w:hAnsi="Times New Roman" w:cs="Times New Roman"/>
          <w:sz w:val="26"/>
          <w:szCs w:val="26"/>
          <w:lang w:eastAsia="ru-RU"/>
        </w:rPr>
        <w:t>2.19.6. Для получения субсидии, указанной в пункте 2.19 настоящего Порядка, субъект МСП, самозанятый дополнительно представляет следующие документы:</w:t>
      </w:r>
    </w:p>
    <w:bookmarkEnd w:id="13"/>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заверенную(-ые) заявителем копию(-и) договора(-ов) лизинга со всеми приложениями к нему (ним);</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б) 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 (Приложение № 2); </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в) 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городского округа, с приложением заверенных заявителем копий платежных документов, подтверждающих оплату указанного взноса (Приложение №3); </w:t>
      </w:r>
    </w:p>
    <w:p w:rsidR="00BE6C74" w:rsidRPr="00BE6C74" w:rsidRDefault="00BE6C74" w:rsidP="00BE6C7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г)</w:t>
      </w:r>
      <w:r w:rsidRPr="00BE6C74">
        <w:rPr>
          <w:rFonts w:ascii="Times New Roman" w:eastAsia="Times New Roman" w:hAnsi="Times New Roman" w:cs="Times New Roman"/>
          <w:color w:val="FFFFFF"/>
          <w:sz w:val="26"/>
          <w:szCs w:val="26"/>
          <w:lang w:eastAsia="ru-RU"/>
        </w:rPr>
        <w:t>ь</w:t>
      </w:r>
      <w:r w:rsidRPr="00BE6C74">
        <w:rPr>
          <w:rFonts w:ascii="Times New Roman" w:eastAsia="Times New Roman" w:hAnsi="Times New Roman" w:cs="Times New Roman"/>
          <w:sz w:val="26"/>
          <w:szCs w:val="26"/>
          <w:lang w:eastAsia="ru-RU"/>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Документы предоставляются со всеми приложениями к ним.</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2.19.7. Допускается одновременное возмещение части затрат, связанных с уплатой лизинговых платежей, за исключением части лизинговых платежей на покрытие дохода лизинговой компании и затрат по уплате первого взноса (аванса) по договору (-ам) лизинга. В данном случае предоставляются справки в соответствии с подпунктами «б» и «в» пункта 2.19.6.</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2.20. Финансовая поддержка в целях возмещения части затрат субъектов МСП и самозанятых по уплате процентной ставки по кредитному(-ым) договору(-ам), заключенному(-ым) на инвестиционные цели в российской(-их) кредитной(-ых) </w:t>
      </w:r>
      <w:r w:rsidRPr="00BE6C74">
        <w:rPr>
          <w:rFonts w:ascii="Times New Roman" w:eastAsia="Times New Roman" w:hAnsi="Times New Roman" w:cs="Times New Roman"/>
          <w:sz w:val="26"/>
          <w:szCs w:val="26"/>
          <w:lang w:eastAsia="ru-RU"/>
        </w:rPr>
        <w:lastRenderedPageBreak/>
        <w:t xml:space="preserve">организации(-ях) предоставляется субъектам МСП, самозанятым при условии своевременной уплаты начисленных процентов и своевременного погашения кредита в соответствии с кредитным (-и) договорами (-ами) до момента обращения за финансовой поддержкой. </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2.20.1. 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по виду экономической деятельности, предусмотренной подпунктом «б» пункта 2.5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подготовку проектной документации для их строительства, реконструкции, модернизации).</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2.20.2. Предметом субсидирования являются документально подтвержденные затраты субъекта МСП, самозанятого по уплате процентов по кредитному(-ым) договору(-ам), фактически произведенные с момента заключения договора(-ов) до момента обращения за финансовой поддержкой.</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Субсидированию не подлежат затраты субъекта МСП, самозанятого на возмещение процентов, начисленных и уплаченных по просроченной ссудной задолженности.</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14" w:name="Par11"/>
      <w:bookmarkEnd w:id="14"/>
      <w:r w:rsidRPr="00BE6C74">
        <w:rPr>
          <w:rFonts w:ascii="Times New Roman" w:eastAsia="Times New Roman" w:hAnsi="Times New Roman" w:cs="Times New Roman"/>
          <w:sz w:val="26"/>
          <w:szCs w:val="26"/>
          <w:lang w:eastAsia="ru-RU"/>
        </w:rPr>
        <w:t>2.20.3. Размер субсидии определяется в зависимости от планируемого количества создаваемых субъектом МСП рабочих мест из расчета не более 100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2.20.4. Для получения субсидии, указанной в пункте 2.20 настоящего Порядка, субъект МСП, самозанятый дополнительно представляет следующие документы:</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заверенные кредитной организацией выписки по ссудным счетам за весь период кредитования.</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2.21. Финансовая поддержка субъектам МСП, самозанятым на возмещение части затрат на приобретение основных средств подлежат их расходы на приобретение: </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универсальных мобильных платформ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(хлебобулочных, кондитерских изделий и прочих),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нестационарных объектов для ведения предпринимательской деятельности субъектами МСП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основных средств, относящихся ко второй и выше амортизационным группам </w:t>
      </w:r>
      <w:hyperlink r:id="rId109" w:history="1">
        <w:r w:rsidRPr="00BE6C74">
          <w:rPr>
            <w:rFonts w:ascii="Times New Roman" w:eastAsia="Times New Roman" w:hAnsi="Times New Roman" w:cs="Times New Roman"/>
            <w:sz w:val="26"/>
            <w:szCs w:val="26"/>
            <w:lang w:eastAsia="ru-RU"/>
          </w:rPr>
          <w:t>Классификации</w:t>
        </w:r>
      </w:hyperlink>
      <w:r w:rsidRPr="00BE6C74">
        <w:rPr>
          <w:rFonts w:ascii="Times New Roman" w:eastAsia="Times New Roman" w:hAnsi="Times New Roman" w:cs="Times New Roman"/>
          <w:sz w:val="26"/>
          <w:szCs w:val="26"/>
          <w:lang w:eastAsia="ru-RU"/>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за исключением легковых автомобилей, автобусов особо малых и малых длиной до 7,5 м включительно, автомобилей грузовых, имеющих технически </w:t>
      </w:r>
      <w:r w:rsidRPr="00BE6C74">
        <w:rPr>
          <w:rFonts w:ascii="Times New Roman" w:eastAsia="Times New Roman" w:hAnsi="Times New Roman" w:cs="Times New Roman"/>
          <w:sz w:val="26"/>
          <w:szCs w:val="26"/>
          <w:lang w:eastAsia="ru-RU"/>
        </w:rPr>
        <w:lastRenderedPageBreak/>
        <w:t>допустимую максимальную массу не более 3,5 т, мотоциклов и мотоциклетных колясок, мобильных средств связи, жилых зданий и помещений.</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Возмещению не подлежат затраты на приобретение имущества (товаров), предназначенных для личных, семейных, домашних и иных нужд физических лиц, не связанного с осуществлением предпринимательской деятельности.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2.21.1. На субсидию имеют право претендовать субъекты МСП, осуществляющие виды экономической деятельности, указанные в подпункте «б» пункта 2.5 настоящего Порядка и самозанятые, указанные в подпункте «в» пункта 2.5 настоящего Порядка.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2.21.2. Размер субсидии определяется в зависимости от планируемого количества создаваемых субъектом МСП рабочих мест из расчета не более 100 тыс. рублей при условии трудоустройства не менее одного человека и дополнительно не более 100 тыс. рублей за последующего нанятого работника.</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2.21.3. Для получения субсидии, указанной в пункте 2.21 настоящего Порядка, субъект МСП, самозанятый дополнительно представляет следующие документы:</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заверенную(-ые) заявителем копию(-и) договора купли-продажи (поставки), акта приема-передачи основных средств, платежные поручения, чеки, счета, счета-фактуры, универсальный передаточный документ (УПД), товарную накладную (в случае приобретения основных средств за наличный расчет достаточны заверенные копии платежных документов, подтверждающих оплату приобретения основных средств);</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заверенный(-ые) заявителем копии(-и) договора акт о приеме-передаче объекта основных средств (ОС-1), инвентарную карточку учета объекта основных средств (ОС-6) (для юридических лиц);</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заверенный (-ые) копии документов, подтверждающих приобретение основных средств с использованием привлеченных (заемных) средств, заверенные руководителем (в случае приобретения основных средств за счет привлеченных (заемных) средств);</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г) заверенные документы основного средства и (или) техническую документацию.</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2.22. Финансовая поддержка в целях возмещения части затрат субъектов МСП, самозанятых на приобретение сырья, расходных материалов, необходимых для производства продукции, предоставляется в одном из следующих видов деятельности:</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для субъектов МСП, установленных подпунктом «б» пункта 2.5 настоящего Порядка.</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для самозанятых, соответствующих требованиям, указанным в подпункте «в» пункта 2.5 настоящего Порядка.</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2.22.1. Размер субсидии определяется в зависимости от планируемого количества создаваемых субъектом МСП рабочих мест из расчета не более 100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2.22.2. Для получения субсидии, указанной в пункте 2.22 настоящего Порядка, субъект МСП, самозанятый дополнительно представляет следующие документы:</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заверенные заявителем копии договоров о приобретении сырья, расходных материалов, необходимых для производства продукции, заверенные руководителем;</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заверенные заявителем копии платежных документов, подтверждающих оплату приобретения сырья, расходных материалов, необходимых для производства продукции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lastRenderedPageBreak/>
        <w:t>2.23. Финансовая поддержка в целях возмещения части затрат субъектов МСП и самозанятых на разработку цифровых приложений и сайтов, размещение товаров, работ и услуг на электронных торговых площадках (маркетплейсах).</w:t>
      </w:r>
    </w:p>
    <w:p w:rsidR="00BE6C74" w:rsidRPr="00BE6C74" w:rsidRDefault="00BE6C74" w:rsidP="00BE6C74">
      <w:pPr>
        <w:widowControl w:val="0"/>
        <w:suppressAutoHyphens/>
        <w:autoSpaceDE w:val="0"/>
        <w:spacing w:after="0" w:line="240" w:lineRule="auto"/>
        <w:ind w:firstLine="709"/>
        <w:jc w:val="both"/>
        <w:rPr>
          <w:rFonts w:ascii="Times New Roman" w:eastAsia="Arial" w:hAnsi="Times New Roman" w:cs="Times New Roman"/>
          <w:kern w:val="1"/>
          <w:sz w:val="26"/>
          <w:szCs w:val="26"/>
          <w:lang w:eastAsia="ar-SA"/>
        </w:rPr>
      </w:pPr>
      <w:r w:rsidRPr="00BE6C74">
        <w:rPr>
          <w:rFonts w:ascii="Times New Roman" w:eastAsia="Arial" w:hAnsi="Times New Roman" w:cs="Times New Roman"/>
          <w:kern w:val="1"/>
          <w:sz w:val="26"/>
          <w:szCs w:val="26"/>
          <w:lang w:eastAsia="ar-SA"/>
        </w:rPr>
        <w:t>2.23.1. Возмещению части затрат субъектов МСП, самозанятых на разработку цифровых приложений и сайтов подлежат расходы субъектов МСП, самозанятых, связанные с приобретением программных продуктов или с оплатой услуг по разработке цифровых приложений и сайтов, а также расходы, связанные с выходом на электронные торговые площадки (маркетплейсы), в том числе расходы, связанные с обучением работе субъектов МСП, самозанятых на маркетплейсах, транспортировкой товаров и оплатой комиссии при размещении товаров, работ и услуг на маркетплейсах.</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2.23.2. На получение субсидии имеют право претендовать субъекты МСП, осуществляющие виды экономической деятельности, указанные в подпункте «а» пункта  2.5 настоящего Порядка и самозанятые, указанные в подпункте «в» пункта 2.5 настоящего Порядка.</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2.23.3. Для получения субсидии, указанной в пункте 2.23 настоящего Порядка, субъект МСП, самозанятый дополнительно представляет следующие документы:</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а) заверенные </w:t>
      </w:r>
      <w:r w:rsidRPr="00BE6C74">
        <w:rPr>
          <w:rFonts w:ascii="Times New Roman" w:eastAsia="Times New Roman" w:hAnsi="Times New Roman" w:cs="Times New Roman"/>
          <w:spacing w:val="2"/>
          <w:sz w:val="26"/>
          <w:szCs w:val="26"/>
          <w:shd w:val="clear" w:color="auto" w:fill="FFFFFF"/>
          <w:lang w:eastAsia="ru-RU"/>
        </w:rPr>
        <w:t>копии договоров на приобретение программных продуктов или оплату услуг по разработке новых цифровых приложений и сайтов;</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Calibri" w:hAnsi="Times New Roman" w:cs="Times New Roman"/>
          <w:sz w:val="26"/>
          <w:szCs w:val="26"/>
        </w:rPr>
        <w:t xml:space="preserve">б) </w:t>
      </w:r>
      <w:r w:rsidRPr="00BE6C74">
        <w:rPr>
          <w:rFonts w:ascii="Times New Roman" w:eastAsia="Times New Roman" w:hAnsi="Times New Roman" w:cs="Times New Roman"/>
          <w:spacing w:val="2"/>
          <w:sz w:val="26"/>
          <w:szCs w:val="26"/>
          <w:shd w:val="clear" w:color="auto" w:fill="FFFFFF"/>
          <w:lang w:eastAsia="ru-RU"/>
        </w:rPr>
        <w:t>акты о выполнении работ (оказании услуг);</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highlight w:val="yellow"/>
          <w:lang w:eastAsia="ru-RU"/>
        </w:rPr>
      </w:pPr>
      <w:r w:rsidRPr="00BE6C74">
        <w:rPr>
          <w:rFonts w:ascii="Times New Roman" w:eastAsia="Times New Roman" w:hAnsi="Times New Roman" w:cs="Times New Roman"/>
          <w:sz w:val="26"/>
          <w:szCs w:val="26"/>
          <w:lang w:eastAsia="ru-RU"/>
        </w:rPr>
        <w:t>в) заверенные копии платежных документов, подтверждающих приобретение или оплату услуг по разработке новых цифровых приложений, сайтов, также расходы, связанные с выходом на электронные торговые площадки (маркетплейсы), в том числе расходы, связанные с обучением работе субъектов МСП, самозанятых на маркетплейсах, транспортировкой товаров и оплатой комиссии при размещении товаров, работ и услуг на маркетплейсах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2.23.4. Размер субсидии определяется в зависимости от планируемого количества создаваемых субъектом МСП рабочих мест из расчета не более 100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BE6C74" w:rsidRPr="00BE6C74" w:rsidRDefault="00BE6C74" w:rsidP="00BE6C74">
      <w:pPr>
        <w:widowControl w:val="0"/>
        <w:suppressAutoHyphens/>
        <w:autoSpaceDE w:val="0"/>
        <w:spacing w:after="0" w:line="240" w:lineRule="auto"/>
        <w:ind w:firstLine="709"/>
        <w:jc w:val="both"/>
        <w:rPr>
          <w:rFonts w:ascii="Times New Roman" w:eastAsia="Arial" w:hAnsi="Times New Roman" w:cs="Times New Roman"/>
          <w:kern w:val="1"/>
          <w:sz w:val="26"/>
          <w:szCs w:val="26"/>
          <w:lang w:eastAsia="ar-SA"/>
        </w:rPr>
      </w:pPr>
      <w:r w:rsidRPr="00BE6C74">
        <w:rPr>
          <w:rFonts w:ascii="Times New Roman" w:eastAsia="Arial" w:hAnsi="Times New Roman" w:cs="Times New Roman"/>
          <w:kern w:val="1"/>
          <w:sz w:val="26"/>
          <w:szCs w:val="26"/>
          <w:lang w:eastAsia="ar-SA"/>
        </w:rPr>
        <w:t>2.24. Возмещению части затрат субъектов МСП и самозанятых, связанных с реализацией лицензионного договора о предоставлении права использования товарного знака и (или) договора коммерческой концессии (субконцессии) (далее – лицензионный договор), подлежат расходы, направленные на приведение торгового и (или) производственного объекта в соответствие с требованиями, предъявляемыми в рамках лицензионного договора, по следующим направлениям:</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приобретение торгового, рекламного, кассового оборудования и программного обеспечения к нему;</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ремонт объектов недвижимости и (или) помещений, которые находятся в собственности или аренде у субъекта МСП, самозанятого и используются для осуществления деятельности в рамках лицензионного договора.</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2.24.1.</w:t>
      </w:r>
      <w:r w:rsidRPr="00BE6C74">
        <w:rPr>
          <w:rFonts w:ascii="Times New Roman" w:eastAsia="Times New Roman" w:hAnsi="Times New Roman" w:cs="Times New Roman"/>
          <w:color w:val="538135"/>
          <w:sz w:val="26"/>
          <w:szCs w:val="26"/>
          <w:lang w:eastAsia="ru-RU"/>
        </w:rPr>
        <w:t xml:space="preserve"> </w:t>
      </w:r>
      <w:r w:rsidRPr="00BE6C74">
        <w:rPr>
          <w:rFonts w:ascii="Times New Roman" w:eastAsia="Times New Roman" w:hAnsi="Times New Roman" w:cs="Times New Roman"/>
          <w:sz w:val="26"/>
          <w:szCs w:val="26"/>
          <w:lang w:eastAsia="ru-RU"/>
        </w:rPr>
        <w:t>Для получения субсидии, указанной в пункте 2.24 настоящего Порядка, субъект МСП, самозанятый дополнительно представляет следующие документы:</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а) заверенные </w:t>
      </w:r>
      <w:r w:rsidRPr="00BE6C74">
        <w:rPr>
          <w:rFonts w:ascii="Times New Roman" w:eastAsia="Times New Roman" w:hAnsi="Times New Roman" w:cs="Times New Roman"/>
          <w:spacing w:val="2"/>
          <w:sz w:val="26"/>
          <w:szCs w:val="26"/>
          <w:shd w:val="clear" w:color="auto" w:fill="FFFFFF"/>
          <w:lang w:eastAsia="ru-RU"/>
        </w:rPr>
        <w:t>копии договоров, подтверждающих приобретение оборудования, программного обеспечения к оборудованию и (или) договор на осуществление ремонтных работ объекта недвижимости и (или) помещений;</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Calibri" w:hAnsi="Times New Roman" w:cs="Times New Roman"/>
          <w:sz w:val="26"/>
          <w:szCs w:val="26"/>
        </w:rPr>
        <w:t xml:space="preserve">б) </w:t>
      </w:r>
      <w:r w:rsidRPr="00BE6C74">
        <w:rPr>
          <w:rFonts w:ascii="Times New Roman" w:eastAsia="Times New Roman" w:hAnsi="Times New Roman" w:cs="Times New Roman"/>
          <w:sz w:val="26"/>
          <w:szCs w:val="26"/>
          <w:lang w:eastAsia="ru-RU"/>
        </w:rPr>
        <w:t xml:space="preserve">заверенные </w:t>
      </w:r>
      <w:r w:rsidRPr="00BE6C74">
        <w:rPr>
          <w:rFonts w:ascii="Times New Roman" w:eastAsia="Times New Roman" w:hAnsi="Times New Roman" w:cs="Times New Roman"/>
          <w:spacing w:val="2"/>
          <w:sz w:val="26"/>
          <w:szCs w:val="26"/>
          <w:shd w:val="clear" w:color="auto" w:fill="FFFFFF"/>
          <w:lang w:eastAsia="ru-RU"/>
        </w:rPr>
        <w:t>копии актов о выполнении работ (оказании услуг);</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highlight w:val="yellow"/>
          <w:lang w:eastAsia="ru-RU"/>
        </w:rPr>
      </w:pPr>
      <w:r w:rsidRPr="00BE6C74">
        <w:rPr>
          <w:rFonts w:ascii="Times New Roman" w:eastAsia="Times New Roman" w:hAnsi="Times New Roman" w:cs="Times New Roman"/>
          <w:sz w:val="26"/>
          <w:szCs w:val="26"/>
          <w:lang w:eastAsia="ru-RU"/>
        </w:rPr>
        <w:t xml:space="preserve">в) заверенные копии платежных документов, подтверждающих приобретение оборудования и (или) оплату расходов, направленные на ремонт объектов </w:t>
      </w:r>
      <w:r w:rsidRPr="00BE6C74">
        <w:rPr>
          <w:rFonts w:ascii="Times New Roman" w:eastAsia="Times New Roman" w:hAnsi="Times New Roman" w:cs="Times New Roman"/>
          <w:sz w:val="26"/>
          <w:szCs w:val="26"/>
          <w:lang w:eastAsia="ru-RU"/>
        </w:rPr>
        <w:lastRenderedPageBreak/>
        <w:t>недвижимости и (или) помещений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2.24.2. Размер субсидии определяется в зависимости от планируемого количества создаваемых субъектом МСП рабочих мест из расчета не более 100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BE6C74" w:rsidRPr="00BE6C74" w:rsidRDefault="00BE6C74" w:rsidP="00BE6C7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ab/>
        <w:t>2.25. Финансовая поддержка в целях возмещения части затрат, связанных с приобретением объектов недвижимости.</w:t>
      </w:r>
    </w:p>
    <w:p w:rsidR="00BE6C74" w:rsidRPr="00BE6C74" w:rsidRDefault="00BE6C74" w:rsidP="00BE6C7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ab/>
        <w:t>2.25.1. Под объектами недвижимости в целях предоставления финансовой поддержки субъектам МСП и самозанятым по направлению расходования, указанному в пункте 1.4</w:t>
      </w:r>
      <w:hyperlink r:id="rId110" w:history="1"/>
      <w:r w:rsidRPr="00BE6C74">
        <w:rPr>
          <w:rFonts w:ascii="Times New Roman" w:eastAsia="Times New Roman" w:hAnsi="Times New Roman" w:cs="Times New Roman"/>
          <w:sz w:val="26"/>
          <w:szCs w:val="26"/>
          <w:lang w:eastAsia="ru-RU"/>
        </w:rPr>
        <w:t xml:space="preserve"> Порядка, понимаются земельные участки, здания и сооружения, в том числе нежилые помещения, сведения о которых внесены в Единый государственный реестр недвижимости.</w:t>
      </w:r>
    </w:p>
    <w:p w:rsidR="00BE6C74" w:rsidRPr="00BE6C74" w:rsidRDefault="00BE6C74" w:rsidP="00BE6C7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ab/>
        <w:t>2.25.2. На получение субсидии имеют право претендовать субъекты МСП, осуществляющие виды экономической деятельности, указанные в подпункте «а» пункта  2.5 настоящего Порядка и самозанятые, указанные в подпункте «в» пункта 2.5 настоящего Порядка.</w:t>
      </w:r>
    </w:p>
    <w:p w:rsidR="00BE6C74" w:rsidRPr="00BE6C74" w:rsidRDefault="00BE6C74" w:rsidP="00BE6C7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ab/>
        <w:t>2.25.3. Размер субсидии определяется в зависимости от планируемого количества создаваемых субъектом МСП рабочих мест из расчета не более 100 тыс. рублей при условии трудоустройства не менее одного человека и дополнительно не более 100 тыс. рублей за последующего нанятого работника.</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2.25.4. Для получения с</w:t>
      </w:r>
      <w:r w:rsidR="005D4B0B">
        <w:rPr>
          <w:rFonts w:ascii="Times New Roman" w:eastAsia="Times New Roman" w:hAnsi="Times New Roman" w:cs="Times New Roman"/>
          <w:sz w:val="26"/>
          <w:szCs w:val="26"/>
          <w:lang w:eastAsia="ru-RU"/>
        </w:rPr>
        <w:t>убсидии, указанной в пункте 2.25</w:t>
      </w:r>
      <w:bookmarkStart w:id="15" w:name="_GoBack"/>
      <w:bookmarkEnd w:id="15"/>
      <w:r w:rsidRPr="00BE6C74">
        <w:rPr>
          <w:rFonts w:ascii="Times New Roman" w:eastAsia="Times New Roman" w:hAnsi="Times New Roman" w:cs="Times New Roman"/>
          <w:sz w:val="26"/>
          <w:szCs w:val="26"/>
          <w:lang w:eastAsia="ru-RU"/>
        </w:rPr>
        <w:t xml:space="preserve"> настоящего Порядка, субъект МСП, самозанятый дополнительно представляет следующие документы:</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заверенную(-ые) заявителем копию(-и) документов, подтверждающих приобретение объектов недвижимости: свидетельство о праве собственности (или выписка из ЕГРН); акт приема-передачи; </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заверенную(-ые) заявителем копию(-и) документов,  подтверждающие расходы на покупку имущества (чеки, платежные поручения, квитанции, банковские выписки о перечислении денежных средств со счета покупателя на счет продавца).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Возмещению не подлежат затраты на приобретение имущества, предназначенных для личных, семейных, домашних и иных нужд физических лиц, не связанного с осуществлением предпринимательской деятельности.</w:t>
      </w:r>
    </w:p>
    <w:p w:rsidR="00BE6C74" w:rsidRPr="00BE6C74" w:rsidRDefault="00BE6C74" w:rsidP="00BE6C7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2.25.5. Размер субсидии определяется в зависимости от планируемого количества создаваемых субъектом МСП рабочих мест из расчета не более 100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2.26. Финансовая поддержка в форме финансового обеспечения затрат на начальной стадии становления бизнеса предоставляется субъектам МСП при соблюдении следующих требований:</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государственная регистрация в качестве юридического лица на дату подачи заявки составляет менее 1 года;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наличие обязательства по осуществлению деятельности субъектом МСП не менее 2 лет с момента получения субсидии;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фактическое вложение собственных средств в размере не менее 50% от суммы запрашиваемых бюджетных средств;</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осуществляющие видов экономической деятельности, указанные в подпункте «а» пункта  2.5 настоящего Порядка.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2.26.1. Предметом субсидирования могут быть любые обоснованные субъектом </w:t>
      </w:r>
      <w:r w:rsidRPr="00BE6C74">
        <w:rPr>
          <w:rFonts w:ascii="Times New Roman" w:eastAsia="Times New Roman" w:hAnsi="Times New Roman" w:cs="Times New Roman"/>
          <w:sz w:val="26"/>
          <w:szCs w:val="26"/>
          <w:lang w:eastAsia="ru-RU"/>
        </w:rPr>
        <w:lastRenderedPageBreak/>
        <w:t>МСП затраты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предусмотренные бизнес-планом, за исключением:</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приобретения легковых автотранспортных средств и мотоциклов;</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приобретения жилых помещений;</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оплаты денежных обязательств по сделкам, совершенным с аффилированным лицом субъекта малого предпринимательства, признанным таковым в соответствии с антимонопольным законодательством Российской Федерации;</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Предметом субсидирования могут быть договоры аренды помещения и (или) земельного участка, заключенные на срок более одного года.</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2.26.2. Для получения субсидии, указанной в пункте 2.26 настоящего Порядка, субъект МСП дополнительно представляет следующие документы:</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бизнес-план, который составлен в соответствии с требованиями к его содержанию, по форме (приложение №5);</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смету расходов по форме (приложение №6);</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проекты контрактов (договоров), счетов на оплату в подтверждение суммы запрашиваемых бюджетных средств;</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г) документы, подтверждающие вложение собственных средств субъекта МСП в размере не менее 50% от суммы запрашиваемых бюджетных средств: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качестве фактических вложений собственных средств субъекта МСП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2.26.3. Субъект МСП обязан использовать полученную субсидию в соответствии со сметой расходов, являющейся неотъемлемой частью соглашения.</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Субъект МСП вправе перераспределять суммы между статьями расходов сметы, являющейся неотъемлемой частью соглашения, в пределах размера предоставленной субсидии. В указанном случае получатель субсидии должен в письменной форме уведомить администрацию городского округа, представив проект сметы с учетом планируемого перераспределения сумм между статьями расходов, для внесения изменений в действующее соглашение.</w:t>
      </w:r>
    </w:p>
    <w:p w:rsidR="00BE6C74" w:rsidRPr="00BE6C74" w:rsidRDefault="00BE6C74" w:rsidP="00BE6C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2.26.4. Размер субсидии определяется в зависимости от планируемого количества создаваемых субъектом МСП рабочих мест из расчета не более 100 тыс. рублей при условии трудоустройства не менее одного человека и дополнительно не более 100 тыс. рублей за последующего нанятого работника.</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lastRenderedPageBreak/>
        <w:t>2.27. В случае обращения субъекта МСП, самозанятого за оказанием нескольких видов финансовой поддержки, необходимо предоставление заявлений и документов к ним отдельно по каждому мероприятию, указанному в пункте 1.4 настоящего Порядка.</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2.28. В случае получения субъектом МСП нескольких видов финансовой поддержки обязательство по созданию новых рабочих мест устанавливается отдельно по каждому мероприятию, указанному в пункте 1.4 настоящего Порядка.</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2.29. Получатели субсидий представляют в администрацию городского округа отчеты о достижении результата предоставления субсидии в порядке, срокам и по формам, установленным соглашением.</w:t>
      </w:r>
    </w:p>
    <w:p w:rsidR="00BE6C74" w:rsidRPr="00BE6C74" w:rsidRDefault="00BE6C74" w:rsidP="00BE6C74">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BE6C74">
        <w:rPr>
          <w:rFonts w:ascii="Times New Roman" w:eastAsia="Times New Roman" w:hAnsi="Times New Roman" w:cs="Times New Roman"/>
          <w:sz w:val="26"/>
          <w:szCs w:val="26"/>
          <w:lang w:eastAsia="ru-RU"/>
        </w:rPr>
        <w:t xml:space="preserve">2.30. Администрация городского округа и уполномоченные органы муниципального финансового контроля проводят обязательные проверки соблюдения получателями субсидий условий и порядка предоставления субсидии, </w:t>
      </w:r>
      <w:r w:rsidRPr="00BE6C74">
        <w:rPr>
          <w:rFonts w:ascii="Times New Roman" w:eastAsia="Times New Roman" w:hAnsi="Times New Roman" w:cs="Times New Roman"/>
          <w:color w:val="000000"/>
          <w:sz w:val="26"/>
          <w:szCs w:val="26"/>
          <w:lang w:eastAsia="ru-RU"/>
        </w:rPr>
        <w:t xml:space="preserve">в том числе достижения результатов предоставления субсидии, а также проверки органами муниципального финансового контроля в соответствии со </w:t>
      </w:r>
      <w:hyperlink r:id="rId111" w:history="1">
        <w:r w:rsidRPr="00BE6C74">
          <w:rPr>
            <w:rFonts w:ascii="Times New Roman" w:eastAsia="Times New Roman" w:hAnsi="Times New Roman" w:cs="Times New Roman"/>
            <w:color w:val="000000"/>
            <w:sz w:val="26"/>
            <w:szCs w:val="26"/>
            <w:lang w:eastAsia="ru-RU"/>
          </w:rPr>
          <w:t>статьями 268.1</w:t>
        </w:r>
      </w:hyperlink>
      <w:r w:rsidRPr="00BE6C74">
        <w:rPr>
          <w:rFonts w:ascii="Times New Roman" w:eastAsia="Times New Roman" w:hAnsi="Times New Roman" w:cs="Times New Roman"/>
          <w:color w:val="000000"/>
          <w:sz w:val="26"/>
          <w:szCs w:val="26"/>
          <w:lang w:eastAsia="ru-RU"/>
        </w:rPr>
        <w:t xml:space="preserve"> и </w:t>
      </w:r>
      <w:hyperlink r:id="rId112" w:history="1">
        <w:r w:rsidRPr="00BE6C74">
          <w:rPr>
            <w:rFonts w:ascii="Times New Roman" w:eastAsia="Times New Roman" w:hAnsi="Times New Roman" w:cs="Times New Roman"/>
            <w:color w:val="000000"/>
            <w:sz w:val="26"/>
            <w:szCs w:val="26"/>
            <w:lang w:eastAsia="ru-RU"/>
          </w:rPr>
          <w:t>269.2</w:t>
        </w:r>
      </w:hyperlink>
      <w:r w:rsidRPr="00BE6C74">
        <w:rPr>
          <w:rFonts w:ascii="Times New Roman" w:eastAsia="Times New Roman" w:hAnsi="Times New Roman" w:cs="Times New Roman"/>
          <w:color w:val="000000"/>
          <w:sz w:val="26"/>
          <w:szCs w:val="26"/>
          <w:lang w:eastAsia="ru-RU"/>
        </w:rPr>
        <w:t xml:space="preserve"> Бюджетного кодекса Российской Федерации с учетом положений постановления администрации городского округа от 29.04.2022 №1314 «Об особенностях осуществления в 2022 году внутреннего муниципального финансового контроля в отношении главных распорядителей (распорядителей) бюджетных средств, получателей бюджетных средств».</w:t>
      </w:r>
    </w:p>
    <w:p w:rsidR="00BE6C74" w:rsidRPr="00BE6C74" w:rsidRDefault="00BE6C74" w:rsidP="00BE6C74">
      <w:pPr>
        <w:widowControl w:val="0"/>
        <w:suppressAutoHyphens/>
        <w:autoSpaceDE w:val="0"/>
        <w:spacing w:after="0" w:line="240" w:lineRule="auto"/>
        <w:ind w:firstLine="709"/>
        <w:contextualSpacing/>
        <w:jc w:val="both"/>
        <w:rPr>
          <w:rFonts w:ascii="Times New Roman" w:eastAsia="Arial" w:hAnsi="Times New Roman" w:cs="Times New Roman"/>
          <w:kern w:val="1"/>
          <w:sz w:val="26"/>
          <w:szCs w:val="26"/>
          <w:lang w:eastAsia="ar-SA"/>
        </w:rPr>
      </w:pPr>
      <w:r w:rsidRPr="00BE6C74">
        <w:rPr>
          <w:rFonts w:ascii="Times New Roman" w:eastAsia="Arial" w:hAnsi="Times New Roman" w:cs="Times New Roman"/>
          <w:kern w:val="1"/>
          <w:sz w:val="26"/>
          <w:szCs w:val="26"/>
          <w:lang w:eastAsia="ar-SA"/>
        </w:rPr>
        <w:t>2.31. В случае выявления, в том числе в ходе проверок, проведенных администрацией городского округа и (или) уполномоченными органами  муниципального финансового контроля, фактов нарушения субъектом МСП, самозанятым условий и порядка использования субсидии, которые установлены настоящим Порядком и соглашением, в том числе фактов недостижения результата использования субсидии и значения показателя, необходимого для достижения результата использования субсидии, средства подлежат возврату в бюджет городского округа город Октябрьский Республики Башкортостан (далее - бюджет городского округа), если иное не установлено соглашением, в следующем порядке:</w:t>
      </w:r>
    </w:p>
    <w:p w:rsidR="00BE6C74" w:rsidRPr="00BE6C74" w:rsidRDefault="00BE6C74" w:rsidP="00BE6C74">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а) в течение 7 рабочих дней со дня принятия муниципального правового акта о необходимости возврата выделенных бюджетных средств субъекту СМП, самозанятому направляется соответствующее письменное уведомление;</w:t>
      </w:r>
    </w:p>
    <w:p w:rsidR="00BE6C74" w:rsidRPr="00BE6C74" w:rsidRDefault="00BE6C74" w:rsidP="00BE6C74">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б) в случае нарушения условий и порядка использования субсидии субъектом МСП, самозанятым в течение 20 рабочих дней со дня получения письменного уведомления обязана перечислить на лицевой счет администрации городского округа, указанную сумму средств;</w:t>
      </w:r>
    </w:p>
    <w:p w:rsidR="00BE6C74" w:rsidRPr="00BE6C74" w:rsidRDefault="00BE6C74" w:rsidP="00BE6C74">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в случае недостижения результата использования субсидии и значения показателя, необходимого для достижения результата использования субсидии, субъект МСП, самозанятый возвращает сумму средств в бюджет городского округа в порядке и в сроки, которые указаны в соглашении о предоставлении субсидии.</w:t>
      </w:r>
    </w:p>
    <w:p w:rsidR="00BE6C74" w:rsidRPr="00BE6C74" w:rsidRDefault="00BE6C74" w:rsidP="00BE6C74">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2.32. В случае, если субъектом МСП, самозанятым допущены нарушения условий и порядка предоставления субсидии, сумма средств подлежит возврату в бюджет городского округа в объеме выявленных нарушений.</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2.33. В случае осуществления деятельности в качестве юридического лица, индивидуального предпринимателя или самозанятого, менее одного календарного года, следующего за годом предоставления финансовой поддержки предусмотрен возврат субсидии в бюджет городского округа в полном объеме.</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2.34.</w:t>
      </w:r>
      <w:r w:rsidRPr="00BE6C74">
        <w:rPr>
          <w:rFonts w:ascii="Times New Roman" w:eastAsia="Times New Roman" w:hAnsi="Times New Roman" w:cs="Times New Roman"/>
          <w:color w:val="FF0000"/>
          <w:sz w:val="26"/>
          <w:szCs w:val="26"/>
          <w:lang w:eastAsia="ru-RU"/>
        </w:rPr>
        <w:t xml:space="preserve"> </w:t>
      </w:r>
      <w:r w:rsidRPr="00BE6C74">
        <w:rPr>
          <w:rFonts w:ascii="Times New Roman" w:eastAsia="Times New Roman" w:hAnsi="Times New Roman" w:cs="Times New Roman"/>
          <w:sz w:val="26"/>
          <w:szCs w:val="26"/>
          <w:lang w:eastAsia="ru-RU"/>
        </w:rPr>
        <w:t>При отказе получателя субсидии от добровольного возврата средств, подлежащих возврату в бюджет городского округа, указанные средства взыскиваются в судебном порядке.</w:t>
      </w:r>
    </w:p>
    <w:p w:rsidR="00BE6C74" w:rsidRPr="00BE6C74" w:rsidRDefault="00BE6C74" w:rsidP="00BE6C7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 xml:space="preserve">2.35. Основанием для освобождения получателя субсидии от возврата субсидии в бюджет городского округа является документально подтвержденное наступление </w:t>
      </w:r>
      <w:r w:rsidRPr="00BE6C74">
        <w:rPr>
          <w:rFonts w:ascii="Times New Roman" w:eastAsia="Times New Roman" w:hAnsi="Times New Roman" w:cs="Times New Roman"/>
          <w:sz w:val="26"/>
          <w:szCs w:val="26"/>
          <w:lang w:eastAsia="ru-RU"/>
        </w:rPr>
        <w:lastRenderedPageBreak/>
        <w:t>обстоятельств непреодолимой силы, препятствующих исполнению обязательств, установленных настоящим Порядком и заключенным договором.</w:t>
      </w:r>
    </w:p>
    <w:p w:rsidR="00BE6C74" w:rsidRPr="00BE6C74" w:rsidRDefault="00BE6C74" w:rsidP="00BE6C74">
      <w:pPr>
        <w:spacing w:after="0" w:line="240" w:lineRule="auto"/>
        <w:ind w:firstLine="708"/>
        <w:jc w:val="both"/>
        <w:rPr>
          <w:rFonts w:ascii="Times New Roman" w:eastAsia="Times New Roman" w:hAnsi="Times New Roman" w:cs="Times New Roman"/>
          <w:color w:val="000000"/>
          <w:spacing w:val="-7"/>
          <w:sz w:val="26"/>
          <w:szCs w:val="26"/>
          <w:lang w:eastAsia="ru-RU"/>
        </w:rPr>
      </w:pPr>
    </w:p>
    <w:p w:rsidR="00BE6C74" w:rsidRPr="00BE6C74" w:rsidRDefault="00BE6C74" w:rsidP="00BE6C74">
      <w:pPr>
        <w:spacing w:after="0" w:line="240" w:lineRule="auto"/>
        <w:ind w:firstLine="708"/>
        <w:jc w:val="center"/>
        <w:rPr>
          <w:rFonts w:ascii="Times New Roman" w:eastAsia="Calibri" w:hAnsi="Times New Roman" w:cs="Times New Roman"/>
          <w:color w:val="000000"/>
          <w:sz w:val="26"/>
          <w:szCs w:val="26"/>
        </w:rPr>
      </w:pPr>
      <w:r w:rsidRPr="00BE6C74">
        <w:rPr>
          <w:rFonts w:ascii="Times New Roman" w:eastAsia="Times New Roman" w:hAnsi="Times New Roman" w:cs="Times New Roman"/>
          <w:color w:val="000000"/>
          <w:spacing w:val="-7"/>
          <w:sz w:val="26"/>
          <w:szCs w:val="26"/>
          <w:lang w:eastAsia="ru-RU"/>
        </w:rPr>
        <w:t xml:space="preserve">3. Порядок проведения оценки критериев конкурсного отбора субъектов малого и среднего предпринимательства, </w:t>
      </w:r>
      <w:r w:rsidRPr="00BE6C74">
        <w:rPr>
          <w:rFonts w:ascii="Times New Roman" w:eastAsia="Times New Roman" w:hAnsi="Times New Roman" w:cs="Times New Roman"/>
          <w:sz w:val="26"/>
          <w:szCs w:val="26"/>
          <w:lang w:eastAsia="ru-RU"/>
        </w:rPr>
        <w:t>а также физических лиц, применяющим специальный налоговый режим «Налог на профессиональный доход»</w:t>
      </w:r>
    </w:p>
    <w:p w:rsidR="00BE6C74" w:rsidRPr="00BE6C74" w:rsidRDefault="00BE6C74" w:rsidP="00BE6C74">
      <w:pPr>
        <w:spacing w:after="0" w:line="240" w:lineRule="auto"/>
        <w:ind w:firstLine="708"/>
        <w:jc w:val="both"/>
        <w:rPr>
          <w:rFonts w:ascii="Times New Roman" w:eastAsia="Times New Roman" w:hAnsi="Times New Roman" w:cs="Times New Roman"/>
          <w:color w:val="000000"/>
          <w:spacing w:val="-7"/>
          <w:sz w:val="26"/>
          <w:szCs w:val="26"/>
          <w:lang w:eastAsia="ru-RU"/>
        </w:rPr>
      </w:pP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6"/>
          <w:szCs w:val="26"/>
          <w:lang w:eastAsia="ar-SA"/>
        </w:rPr>
      </w:pPr>
      <w:r w:rsidRPr="00BE6C74">
        <w:rPr>
          <w:rFonts w:ascii="Times New Roman" w:eastAsia="Times New Roman" w:hAnsi="Times New Roman" w:cs="Times New Roman"/>
          <w:color w:val="000000"/>
          <w:sz w:val="26"/>
          <w:szCs w:val="26"/>
          <w:lang w:eastAsia="ar-SA"/>
        </w:rPr>
        <w:t xml:space="preserve">3.1. Механизм оценки критериев конкурсного отбора при рассмотрении вопроса предоставления </w:t>
      </w:r>
      <w:r w:rsidRPr="00BE6C74">
        <w:rPr>
          <w:rFonts w:ascii="Times New Roman" w:eastAsia="Times New Roman" w:hAnsi="Times New Roman" w:cs="Times New Roman"/>
          <w:color w:val="000000"/>
          <w:spacing w:val="-7"/>
          <w:sz w:val="26"/>
          <w:szCs w:val="26"/>
          <w:lang w:eastAsia="ar-SA"/>
        </w:rPr>
        <w:t>финансовой поддержки.</w:t>
      </w: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Arial" w:hAnsi="Times New Roman" w:cs="Times New Roman"/>
          <w:color w:val="000000"/>
          <w:kern w:val="2"/>
          <w:sz w:val="26"/>
          <w:szCs w:val="26"/>
          <w:lang w:eastAsia="ar-SA"/>
        </w:rPr>
      </w:pP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6"/>
          <w:szCs w:val="26"/>
          <w:lang w:eastAsia="ar-SA"/>
        </w:rPr>
      </w:pPr>
      <w:r w:rsidRPr="00BE6C74">
        <w:rPr>
          <w:rFonts w:ascii="Times New Roman" w:eastAsia="Times New Roman" w:hAnsi="Times New Roman" w:cs="Times New Roman"/>
          <w:color w:val="000000"/>
          <w:spacing w:val="-7"/>
          <w:sz w:val="26"/>
          <w:szCs w:val="26"/>
          <w:lang w:eastAsia="ar-SA"/>
        </w:rPr>
        <w:t>Победители конкурсного отбора определяются по наибольшей сумме набранных баллов. В случае, если субъектом МСП, самозанятым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E6C74" w:rsidRPr="00BE6C74" w:rsidRDefault="00BE6C74" w:rsidP="00BE6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E6C74">
        <w:rPr>
          <w:rFonts w:ascii="Times New Roman" w:eastAsia="Times New Roman" w:hAnsi="Times New Roman" w:cs="Times New Roman"/>
          <w:sz w:val="26"/>
          <w:szCs w:val="26"/>
          <w:lang w:eastAsia="ru-RU"/>
        </w:rPr>
        <w:t>В случае, если на конкурсный отбор подана одна заявка, отвечающая всем установленным требованиям, комиссия признает победителем отбора единственного его участника.</w:t>
      </w: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6"/>
          <w:szCs w:val="26"/>
          <w:lang w:eastAsia="ar-SA"/>
        </w:rPr>
      </w:pPr>
      <w:r w:rsidRPr="00BE6C74">
        <w:rPr>
          <w:rFonts w:ascii="Times New Roman" w:eastAsia="Times New Roman" w:hAnsi="Times New Roman" w:cs="Times New Roman"/>
          <w:color w:val="000000"/>
          <w:spacing w:val="-7"/>
          <w:sz w:val="26"/>
          <w:szCs w:val="26"/>
          <w:lang w:eastAsia="ar-SA"/>
        </w:rPr>
        <w:t xml:space="preserve">Субъекты предпринимательства оцениваются каждый в своей категории согласно установленным критериям оценки с последующим формированием рейтинга по видам финансовой поддержки: </w:t>
      </w: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6"/>
          <w:szCs w:val="26"/>
          <w:lang w:eastAsia="ar-SA"/>
        </w:rPr>
      </w:pPr>
      <w:r w:rsidRPr="00BE6C74">
        <w:rPr>
          <w:rFonts w:ascii="Times New Roman" w:eastAsia="Times New Roman" w:hAnsi="Times New Roman" w:cs="Times New Roman"/>
          <w:color w:val="000000"/>
          <w:spacing w:val="-7"/>
          <w:sz w:val="26"/>
          <w:szCs w:val="26"/>
          <w:lang w:eastAsia="ar-SA"/>
        </w:rPr>
        <w:t>субъекты МСП в соответствии с пунктом 3.1.1;</w:t>
      </w: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6"/>
          <w:szCs w:val="26"/>
          <w:lang w:eastAsia="ar-SA"/>
        </w:rPr>
      </w:pPr>
      <w:r w:rsidRPr="00BE6C74">
        <w:rPr>
          <w:rFonts w:ascii="Times New Roman" w:eastAsia="Times New Roman" w:hAnsi="Times New Roman" w:cs="Times New Roman"/>
          <w:color w:val="000000"/>
          <w:spacing w:val="-7"/>
          <w:sz w:val="26"/>
          <w:szCs w:val="26"/>
          <w:lang w:eastAsia="ar-SA"/>
        </w:rPr>
        <w:t>самозанятые в соответствии с пунктом 3.1.2.</w:t>
      </w: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6"/>
          <w:szCs w:val="26"/>
          <w:lang w:eastAsia="ar-SA"/>
        </w:rPr>
      </w:pP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6"/>
          <w:szCs w:val="26"/>
          <w:lang w:eastAsia="ar-SA"/>
        </w:rPr>
      </w:pPr>
      <w:r w:rsidRPr="00BE6C74">
        <w:rPr>
          <w:rFonts w:ascii="Times New Roman" w:eastAsia="Times New Roman" w:hAnsi="Times New Roman" w:cs="Times New Roman"/>
          <w:color w:val="000000"/>
          <w:spacing w:val="-7"/>
          <w:sz w:val="26"/>
          <w:szCs w:val="26"/>
          <w:lang w:eastAsia="ar-SA"/>
        </w:rPr>
        <w:t xml:space="preserve">3.1.1. </w:t>
      </w:r>
      <w:r w:rsidRPr="00BE6C74">
        <w:rPr>
          <w:rFonts w:ascii="Times New Roman" w:eastAsia="Calibri" w:hAnsi="Times New Roman" w:cs="Times New Roman"/>
          <w:color w:val="000000"/>
          <w:sz w:val="26"/>
          <w:szCs w:val="26"/>
        </w:rPr>
        <w:t xml:space="preserve">Рассмотрение вопроса о </w:t>
      </w:r>
      <w:r w:rsidRPr="00BE6C74">
        <w:rPr>
          <w:rFonts w:ascii="Times New Roman" w:eastAsia="Times New Roman" w:hAnsi="Times New Roman" w:cs="Times New Roman"/>
          <w:color w:val="000000"/>
          <w:sz w:val="26"/>
          <w:szCs w:val="26"/>
          <w:lang w:eastAsia="ru-RU"/>
        </w:rPr>
        <w:t xml:space="preserve">предоставление </w:t>
      </w:r>
      <w:r w:rsidRPr="00BE6C74">
        <w:rPr>
          <w:rFonts w:ascii="Times New Roman" w:eastAsia="Times New Roman" w:hAnsi="Times New Roman" w:cs="Times New Roman"/>
          <w:color w:val="000000"/>
          <w:spacing w:val="-7"/>
          <w:sz w:val="26"/>
          <w:szCs w:val="26"/>
          <w:lang w:eastAsia="ar-SA"/>
        </w:rPr>
        <w:t xml:space="preserve">финансовой поддержки субъектам МСП </w:t>
      </w:r>
      <w:r w:rsidRPr="00BE6C74">
        <w:rPr>
          <w:rFonts w:ascii="Times New Roman" w:eastAsia="Times New Roman" w:hAnsi="Times New Roman" w:cs="Times New Roman"/>
          <w:sz w:val="26"/>
          <w:szCs w:val="26"/>
          <w:lang w:eastAsia="ru-RU"/>
        </w:rPr>
        <w:t>по мероприятиям, указанным в подпунктах «а», «б», «в», «г», «д», «е», «ж», «з», «и», «к» пункта 1.4 настоящего Порядка</w:t>
      </w:r>
      <w:r w:rsidRPr="00BE6C74">
        <w:rPr>
          <w:rFonts w:ascii="Times New Roman" w:eastAsia="Times New Roman" w:hAnsi="Times New Roman" w:cs="Times New Roman"/>
          <w:color w:val="000000"/>
          <w:sz w:val="26"/>
          <w:szCs w:val="26"/>
          <w:lang w:eastAsia="ru-RU"/>
        </w:rPr>
        <w:t xml:space="preserve"> и определение победителей Конкурсного отбора осуществляется комиссией в следующем порядке:</w:t>
      </w: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z w:val="26"/>
          <w:szCs w:val="26"/>
          <w:lang w:eastAsia="ar-SA"/>
        </w:rPr>
      </w:pPr>
      <w:r w:rsidRPr="00BE6C74">
        <w:rPr>
          <w:rFonts w:ascii="Times New Roman" w:eastAsia="Times New Roman" w:hAnsi="Times New Roman" w:cs="Times New Roman"/>
          <w:color w:val="000000"/>
          <w:sz w:val="26"/>
          <w:szCs w:val="26"/>
          <w:lang w:eastAsia="ar-SA"/>
        </w:rPr>
        <w:t>а) предоставленные материалы участников конкурсного отбора оцениваются по следующим критериям с распределением баллов по каждому критерию:</w:t>
      </w: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z w:val="26"/>
          <w:szCs w:val="26"/>
          <w:lang w:eastAsia="ar-SA"/>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2"/>
        <w:gridCol w:w="2855"/>
        <w:gridCol w:w="1347"/>
      </w:tblGrid>
      <w:tr w:rsidR="00BE6C74" w:rsidRPr="00BE6C74" w:rsidTr="00930DF4">
        <w:tc>
          <w:tcPr>
            <w:tcW w:w="567"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w:t>
            </w:r>
          </w:p>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п/п</w:t>
            </w:r>
          </w:p>
        </w:tc>
        <w:tc>
          <w:tcPr>
            <w:tcW w:w="5103"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Наименование критерия</w:t>
            </w: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Индикатор оценки критерия</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Количество баллов</w:t>
            </w:r>
          </w:p>
        </w:tc>
      </w:tr>
      <w:tr w:rsidR="00BE6C74" w:rsidRPr="00BE6C74" w:rsidTr="00930DF4">
        <w:tc>
          <w:tcPr>
            <w:tcW w:w="567"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1.</w:t>
            </w:r>
          </w:p>
        </w:tc>
        <w:tc>
          <w:tcPr>
            <w:tcW w:w="5103" w:type="dxa"/>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Количество действующих рабочих мест на момент подачи документов</w:t>
            </w: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за каждое действующее рабочее место</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0,1</w:t>
            </w:r>
          </w:p>
        </w:tc>
      </w:tr>
      <w:tr w:rsidR="00BE6C74" w:rsidRPr="00BE6C74" w:rsidTr="00930DF4">
        <w:tc>
          <w:tcPr>
            <w:tcW w:w="567"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c>
          <w:tcPr>
            <w:tcW w:w="5103" w:type="dxa"/>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sz w:val="24"/>
                <w:szCs w:val="24"/>
                <w:lang w:eastAsia="ru-RU"/>
              </w:rPr>
              <w:t xml:space="preserve">Количество рабочих мест, планируемых к созданию за отчетный (расчетный) период </w:t>
            </w:r>
            <w:r w:rsidRPr="00BE6C74">
              <w:rPr>
                <w:rFonts w:ascii="Times New Roman" w:eastAsia="Times New Roman" w:hAnsi="Times New Roman" w:cs="Times New Roman"/>
                <w:sz w:val="24"/>
                <w:szCs w:val="24"/>
                <w:lang w:val="en-US" w:eastAsia="ru-RU"/>
              </w:rPr>
              <w:t>I</w:t>
            </w:r>
            <w:r w:rsidRPr="00BE6C74">
              <w:rPr>
                <w:rFonts w:ascii="Times New Roman" w:eastAsia="Times New Roman" w:hAnsi="Times New Roman" w:cs="Times New Roman"/>
                <w:sz w:val="24"/>
                <w:szCs w:val="24"/>
                <w:lang w:eastAsia="ru-RU"/>
              </w:rPr>
              <w:t xml:space="preserve"> квартала 2023 года </w:t>
            </w: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за каждое рабочее место</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5</w:t>
            </w:r>
          </w:p>
        </w:tc>
      </w:tr>
      <w:tr w:rsidR="00BE6C74" w:rsidRPr="00BE6C74" w:rsidTr="00930DF4">
        <w:trPr>
          <w:trHeight w:val="227"/>
        </w:trPr>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3.</w:t>
            </w:r>
          </w:p>
        </w:tc>
        <w:tc>
          <w:tcPr>
            <w:tcW w:w="5103" w:type="dxa"/>
            <w:vMerge w:val="restart"/>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BE6C74">
              <w:rPr>
                <w:rFonts w:ascii="Times New Roman" w:eastAsia="Times New Roman" w:hAnsi="Times New Roman" w:cs="Times New Roman"/>
                <w:sz w:val="24"/>
                <w:szCs w:val="24"/>
                <w:lang w:eastAsia="ru-RU"/>
              </w:rPr>
              <w:t>Наличие у субъекта МСП статуса социального предприятия</w:t>
            </w: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да</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r>
      <w:tr w:rsidR="00BE6C74" w:rsidRPr="00BE6C74" w:rsidTr="00930DF4">
        <w:trPr>
          <w:trHeight w:val="332"/>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sz w:val="24"/>
                <w:szCs w:val="24"/>
                <w:lang w:eastAsia="ru-RU"/>
              </w:rPr>
            </w:pP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нет</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r>
      <w:tr w:rsidR="00BE6C74" w:rsidRPr="00BE6C74" w:rsidTr="00930DF4">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4.</w:t>
            </w:r>
          </w:p>
        </w:tc>
        <w:tc>
          <w:tcPr>
            <w:tcW w:w="5103" w:type="dxa"/>
            <w:vMerge w:val="restart"/>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Отношение чистой прибыли к выручке субъекта малого и среднего предпринимательства от продажи товаров, продукции, работ, услуг (без НДС), %</w:t>
            </w: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за каждый %</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0,2</w:t>
            </w:r>
          </w:p>
        </w:tc>
      </w:tr>
      <w:tr w:rsidR="00BE6C74" w:rsidRPr="00BE6C74" w:rsidTr="00930DF4">
        <w:trPr>
          <w:trHeight w:val="902"/>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pacing w:val="-7"/>
                <w:sz w:val="24"/>
                <w:szCs w:val="24"/>
                <w:lang w:eastAsia="ar-SA"/>
              </w:rPr>
            </w:pP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при убыточной деятельности</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r>
      <w:tr w:rsidR="00BE6C74" w:rsidRPr="00BE6C74" w:rsidTr="00930DF4">
        <w:trPr>
          <w:trHeight w:val="254"/>
        </w:trPr>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5.</w:t>
            </w:r>
          </w:p>
        </w:tc>
        <w:tc>
          <w:tcPr>
            <w:tcW w:w="5103" w:type="dxa"/>
            <w:vMerge w:val="restart"/>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z w:val="24"/>
                <w:szCs w:val="24"/>
                <w:lang w:eastAsia="ru-RU"/>
              </w:rPr>
              <w:t>Среднемесячная заработная плата работников, (тыс.рублей)</w:t>
            </w: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z w:val="24"/>
                <w:szCs w:val="24"/>
                <w:lang w:eastAsia="ru-RU"/>
              </w:rPr>
            </w:pPr>
            <w:r w:rsidRPr="00BE6C74">
              <w:rPr>
                <w:rFonts w:ascii="Times New Roman" w:eastAsia="Times New Roman" w:hAnsi="Times New Roman" w:cs="Times New Roman"/>
                <w:color w:val="000000"/>
                <w:sz w:val="24"/>
                <w:szCs w:val="24"/>
                <w:lang w:eastAsia="ru-RU"/>
              </w:rPr>
              <w:t>свыше 30</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5</w:t>
            </w:r>
          </w:p>
        </w:tc>
      </w:tr>
      <w:tr w:rsidR="00BE6C74" w:rsidRPr="00BE6C74" w:rsidTr="00930DF4">
        <w:trPr>
          <w:trHeight w:val="211"/>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z w:val="24"/>
                <w:szCs w:val="24"/>
                <w:lang w:eastAsia="ru-RU"/>
              </w:rPr>
            </w:pP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z w:val="24"/>
                <w:szCs w:val="24"/>
                <w:lang w:eastAsia="ru-RU"/>
              </w:rPr>
            </w:pPr>
            <w:r w:rsidRPr="00BE6C74">
              <w:rPr>
                <w:rFonts w:ascii="Times New Roman" w:eastAsia="Times New Roman" w:hAnsi="Times New Roman" w:cs="Times New Roman"/>
                <w:color w:val="000000"/>
                <w:sz w:val="24"/>
                <w:szCs w:val="24"/>
                <w:lang w:eastAsia="ru-RU"/>
              </w:rPr>
              <w:t>от 25 до 30</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r>
      <w:tr w:rsidR="00BE6C74" w:rsidRPr="00BE6C74" w:rsidTr="00930DF4">
        <w:trPr>
          <w:trHeight w:val="225"/>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z w:val="24"/>
                <w:szCs w:val="24"/>
                <w:lang w:eastAsia="ru-RU"/>
              </w:rPr>
            </w:pPr>
          </w:p>
        </w:tc>
        <w:tc>
          <w:tcPr>
            <w:tcW w:w="2856"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z w:val="24"/>
                <w:szCs w:val="24"/>
                <w:lang w:eastAsia="ru-RU"/>
              </w:rPr>
            </w:pPr>
            <w:r w:rsidRPr="00BE6C74">
              <w:rPr>
                <w:rFonts w:ascii="Times New Roman" w:eastAsia="Times New Roman" w:hAnsi="Times New Roman" w:cs="Times New Roman"/>
                <w:color w:val="000000"/>
                <w:sz w:val="24"/>
                <w:szCs w:val="24"/>
                <w:lang w:eastAsia="ru-RU"/>
              </w:rPr>
              <w:t>до 25</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1</w:t>
            </w:r>
          </w:p>
        </w:tc>
      </w:tr>
      <w:tr w:rsidR="00BE6C74" w:rsidRPr="00BE6C74" w:rsidTr="00930DF4">
        <w:trPr>
          <w:trHeight w:val="94"/>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z w:val="24"/>
                <w:szCs w:val="24"/>
                <w:lang w:eastAsia="ru-RU"/>
              </w:rPr>
            </w:pP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z w:val="24"/>
                <w:szCs w:val="24"/>
                <w:lang w:eastAsia="ru-RU"/>
              </w:rPr>
            </w:pPr>
            <w:r w:rsidRPr="00BE6C74">
              <w:rPr>
                <w:rFonts w:ascii="Times New Roman" w:eastAsia="Times New Roman" w:hAnsi="Times New Roman" w:cs="Times New Roman"/>
                <w:color w:val="000000"/>
                <w:sz w:val="24"/>
                <w:szCs w:val="24"/>
                <w:lang w:eastAsia="ru-RU"/>
              </w:rPr>
              <w:t>в размере прожиточного минимума</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r>
      <w:tr w:rsidR="00BE6C74" w:rsidRPr="00BE6C74" w:rsidTr="00930DF4">
        <w:trPr>
          <w:trHeight w:val="296"/>
        </w:trPr>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6.</w:t>
            </w:r>
          </w:p>
        </w:tc>
        <w:tc>
          <w:tcPr>
            <w:tcW w:w="5103" w:type="dxa"/>
            <w:vMerge w:val="restart"/>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Соотношение суммы налогов, уплаченных в бюджеты всех уровней (без НДС и акцизов) за предыдущий год, и суммы запрашиваемой субсидии</w:t>
            </w:r>
          </w:p>
        </w:tc>
        <w:tc>
          <w:tcPr>
            <w:tcW w:w="2856"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свыше 10</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5</w:t>
            </w:r>
          </w:p>
        </w:tc>
      </w:tr>
      <w:tr w:rsidR="00BE6C74" w:rsidRPr="00BE6C74" w:rsidTr="00930DF4">
        <w:trPr>
          <w:trHeight w:val="253"/>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jc w:val="both"/>
              <w:rPr>
                <w:rFonts w:ascii="Times New Roman" w:eastAsia="Times New Roman" w:hAnsi="Times New Roman" w:cs="Times New Roman"/>
                <w:color w:val="000000"/>
                <w:spacing w:val="-7"/>
                <w:sz w:val="24"/>
                <w:szCs w:val="24"/>
                <w:lang w:eastAsia="ar-SA"/>
              </w:rPr>
            </w:pPr>
          </w:p>
        </w:tc>
        <w:tc>
          <w:tcPr>
            <w:tcW w:w="2856"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от 5 до 10</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3</w:t>
            </w:r>
          </w:p>
        </w:tc>
      </w:tr>
      <w:tr w:rsidR="00BE6C74" w:rsidRPr="00BE6C74" w:rsidTr="00930DF4">
        <w:trPr>
          <w:trHeight w:val="275"/>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от 1 до 5</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r>
      <w:tr w:rsidR="00BE6C74" w:rsidRPr="00BE6C74" w:rsidTr="00930DF4">
        <w:trPr>
          <w:trHeight w:val="253"/>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менее 1</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1</w:t>
            </w:r>
          </w:p>
        </w:tc>
      </w:tr>
      <w:tr w:rsidR="00BE6C74" w:rsidRPr="00BE6C74" w:rsidTr="00930DF4">
        <w:trPr>
          <w:trHeight w:val="244"/>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2856"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r>
      <w:tr w:rsidR="00BE6C74" w:rsidRPr="00BE6C74" w:rsidTr="00930DF4">
        <w:trPr>
          <w:trHeight w:val="314"/>
        </w:trPr>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7.</w:t>
            </w:r>
          </w:p>
        </w:tc>
        <w:tc>
          <w:tcPr>
            <w:tcW w:w="5103" w:type="dxa"/>
            <w:vMerge w:val="restart"/>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sz w:val="24"/>
                <w:szCs w:val="24"/>
                <w:lang w:eastAsia="ru-RU"/>
              </w:rPr>
              <w:t>Прохождение субъектом МСП обучения в рамках обучающей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w:t>
            </w: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да</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r>
      <w:tr w:rsidR="00BE6C74" w:rsidRPr="00BE6C74" w:rsidTr="00930DF4">
        <w:trPr>
          <w:trHeight w:val="1874"/>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sz w:val="24"/>
                <w:szCs w:val="24"/>
                <w:lang w:eastAsia="ru-RU"/>
              </w:rPr>
            </w:pPr>
          </w:p>
        </w:tc>
        <w:tc>
          <w:tcPr>
            <w:tcW w:w="285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нет</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r>
      <w:tr w:rsidR="00BE6C74" w:rsidRPr="00BE6C74" w:rsidTr="00930DF4">
        <w:trPr>
          <w:trHeight w:val="399"/>
        </w:trPr>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8.</w:t>
            </w:r>
          </w:p>
        </w:tc>
        <w:tc>
          <w:tcPr>
            <w:tcW w:w="5103" w:type="dxa"/>
            <w:vMerge w:val="restart"/>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sz w:val="24"/>
                <w:szCs w:val="24"/>
                <w:lang w:eastAsia="ru-RU"/>
              </w:rPr>
            </w:pPr>
            <w:r w:rsidRPr="00BE6C74">
              <w:rPr>
                <w:rFonts w:ascii="Times New Roman" w:eastAsia="Calibri" w:hAnsi="Times New Roman" w:cs="Times New Roman"/>
                <w:lang w:eastAsia="ru-RU"/>
              </w:rPr>
              <w:t>Реализация проекта в сфере туристической деятельности по кодам ОКВЭД – 55.1, 55.2, 55.3, 79.90.2</w:t>
            </w:r>
          </w:p>
        </w:tc>
        <w:tc>
          <w:tcPr>
            <w:tcW w:w="2856" w:type="dxa"/>
            <w:shd w:val="clear" w:color="auto" w:fill="auto"/>
          </w:tcPr>
          <w:p w:rsidR="00BE6C74" w:rsidRPr="00BE6C74" w:rsidRDefault="00BE6C74" w:rsidP="00BE6C74">
            <w:pPr>
              <w:spacing w:after="0" w:line="240" w:lineRule="auto"/>
              <w:jc w:val="center"/>
              <w:rPr>
                <w:rFonts w:ascii="Times New Roman" w:eastAsia="Calibri" w:hAnsi="Times New Roman" w:cs="Times New Roman"/>
                <w:lang w:eastAsia="ru-RU"/>
              </w:rPr>
            </w:pPr>
            <w:r w:rsidRPr="00BE6C74">
              <w:rPr>
                <w:rFonts w:ascii="Times New Roman" w:eastAsia="Calibri" w:hAnsi="Times New Roman" w:cs="Times New Roman"/>
                <w:lang w:eastAsia="ru-RU"/>
              </w:rPr>
              <w:t>да</w:t>
            </w:r>
          </w:p>
        </w:tc>
        <w:tc>
          <w:tcPr>
            <w:tcW w:w="1345" w:type="dxa"/>
            <w:shd w:val="clear" w:color="auto" w:fill="auto"/>
          </w:tcPr>
          <w:p w:rsidR="00BE6C74" w:rsidRPr="00BE6C74" w:rsidRDefault="00BE6C74" w:rsidP="00BE6C74">
            <w:pPr>
              <w:spacing w:after="0" w:line="240" w:lineRule="auto"/>
              <w:jc w:val="center"/>
              <w:rPr>
                <w:rFonts w:ascii="Times New Roman" w:eastAsia="Calibri" w:hAnsi="Times New Roman" w:cs="Times New Roman"/>
                <w:lang w:eastAsia="ru-RU"/>
              </w:rPr>
            </w:pPr>
            <w:r w:rsidRPr="00BE6C74">
              <w:rPr>
                <w:rFonts w:ascii="Times New Roman" w:eastAsia="Calibri" w:hAnsi="Times New Roman" w:cs="Times New Roman"/>
                <w:lang w:eastAsia="ru-RU"/>
              </w:rPr>
              <w:t>2</w:t>
            </w:r>
          </w:p>
        </w:tc>
      </w:tr>
      <w:tr w:rsidR="00BE6C74" w:rsidRPr="00BE6C74" w:rsidTr="00930DF4">
        <w:trPr>
          <w:trHeight w:val="367"/>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103"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sz w:val="24"/>
                <w:szCs w:val="24"/>
                <w:lang w:eastAsia="ru-RU"/>
              </w:rPr>
            </w:pPr>
          </w:p>
        </w:tc>
        <w:tc>
          <w:tcPr>
            <w:tcW w:w="2856" w:type="dxa"/>
            <w:shd w:val="clear" w:color="auto" w:fill="auto"/>
          </w:tcPr>
          <w:p w:rsidR="00BE6C74" w:rsidRPr="00BE6C74" w:rsidRDefault="00BE6C74" w:rsidP="00BE6C74">
            <w:pPr>
              <w:spacing w:after="0" w:line="240" w:lineRule="auto"/>
              <w:jc w:val="center"/>
              <w:rPr>
                <w:rFonts w:ascii="Times New Roman" w:eastAsia="Calibri" w:hAnsi="Times New Roman" w:cs="Times New Roman"/>
                <w:lang w:eastAsia="ru-RU"/>
              </w:rPr>
            </w:pPr>
            <w:r w:rsidRPr="00BE6C74">
              <w:rPr>
                <w:rFonts w:ascii="Times New Roman" w:eastAsia="Calibri" w:hAnsi="Times New Roman" w:cs="Times New Roman"/>
                <w:lang w:eastAsia="ru-RU"/>
              </w:rPr>
              <w:t>нет</w:t>
            </w:r>
          </w:p>
        </w:tc>
        <w:tc>
          <w:tcPr>
            <w:tcW w:w="1345" w:type="dxa"/>
            <w:shd w:val="clear" w:color="auto" w:fill="auto"/>
          </w:tcPr>
          <w:p w:rsidR="00BE6C74" w:rsidRPr="00BE6C74" w:rsidRDefault="00BE6C74" w:rsidP="00BE6C74">
            <w:pPr>
              <w:spacing w:after="0" w:line="240" w:lineRule="auto"/>
              <w:jc w:val="center"/>
              <w:rPr>
                <w:rFonts w:ascii="Times New Roman" w:eastAsia="Calibri" w:hAnsi="Times New Roman" w:cs="Times New Roman"/>
                <w:lang w:eastAsia="ru-RU"/>
              </w:rPr>
            </w:pPr>
            <w:r w:rsidRPr="00BE6C74">
              <w:rPr>
                <w:rFonts w:ascii="Times New Roman" w:eastAsia="Calibri" w:hAnsi="Times New Roman" w:cs="Times New Roman"/>
                <w:lang w:eastAsia="ru-RU"/>
              </w:rPr>
              <w:t>0</w:t>
            </w:r>
          </w:p>
        </w:tc>
      </w:tr>
    </w:tbl>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8"/>
          <w:szCs w:val="28"/>
          <w:lang w:eastAsia="ar-SA"/>
        </w:rPr>
      </w:pP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6"/>
          <w:szCs w:val="26"/>
          <w:lang w:eastAsia="ar-SA"/>
        </w:rPr>
      </w:pPr>
      <w:r w:rsidRPr="00BE6C74">
        <w:rPr>
          <w:rFonts w:ascii="Times New Roman" w:eastAsia="Times New Roman" w:hAnsi="Times New Roman" w:cs="Times New Roman"/>
          <w:color w:val="000000"/>
          <w:spacing w:val="-7"/>
          <w:sz w:val="26"/>
          <w:szCs w:val="26"/>
          <w:lang w:eastAsia="ar-SA"/>
        </w:rPr>
        <w:t>б) количество баллов по всем критериям суммируется.</w:t>
      </w:r>
    </w:p>
    <w:p w:rsidR="00BE6C74" w:rsidRPr="00BE6C74" w:rsidRDefault="00BE6C74" w:rsidP="00BE6C74">
      <w:pPr>
        <w:widowControl w:val="0"/>
        <w:shd w:val="clear" w:color="auto" w:fill="FFFFFF"/>
        <w:suppressAutoHyphens/>
        <w:autoSpaceDE w:val="0"/>
        <w:spacing w:after="0" w:line="240" w:lineRule="auto"/>
        <w:ind w:right="-2"/>
        <w:jc w:val="both"/>
        <w:rPr>
          <w:rFonts w:ascii="Times New Roman" w:eastAsia="Times New Roman" w:hAnsi="Times New Roman" w:cs="Times New Roman"/>
          <w:color w:val="000000"/>
          <w:spacing w:val="-7"/>
          <w:sz w:val="26"/>
          <w:szCs w:val="26"/>
          <w:lang w:eastAsia="ar-SA"/>
        </w:rPr>
      </w:pP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z w:val="26"/>
          <w:szCs w:val="26"/>
          <w:lang w:eastAsia="ru-RU"/>
        </w:rPr>
      </w:pPr>
      <w:r w:rsidRPr="00BE6C74">
        <w:rPr>
          <w:rFonts w:ascii="Times New Roman" w:eastAsia="Times New Roman" w:hAnsi="Times New Roman" w:cs="Times New Roman"/>
          <w:color w:val="000000"/>
          <w:spacing w:val="-7"/>
          <w:sz w:val="26"/>
          <w:szCs w:val="26"/>
          <w:lang w:eastAsia="ar-SA"/>
        </w:rPr>
        <w:t xml:space="preserve">3.1.2. Рассмотрение вопроса о предоставлении (или отказе в предоставлении) финансовой поддержки самозанятым </w:t>
      </w:r>
      <w:r w:rsidRPr="00BE6C74">
        <w:rPr>
          <w:rFonts w:ascii="Times New Roman" w:eastAsia="Times New Roman" w:hAnsi="Times New Roman" w:cs="Times New Roman"/>
          <w:sz w:val="26"/>
          <w:szCs w:val="26"/>
          <w:lang w:eastAsia="ru-RU"/>
        </w:rPr>
        <w:t>по мероприятиям, указанным в подпунктах «а», «б», «в», «г», «д», «е», «ж», «з», «и»  пункта 1.4 настоящего Порядка</w:t>
      </w:r>
      <w:r w:rsidRPr="00BE6C74">
        <w:rPr>
          <w:rFonts w:ascii="Times New Roman" w:eastAsia="Times New Roman" w:hAnsi="Times New Roman" w:cs="Times New Roman"/>
          <w:color w:val="000000"/>
          <w:sz w:val="26"/>
          <w:szCs w:val="26"/>
          <w:lang w:eastAsia="ru-RU"/>
        </w:rPr>
        <w:t xml:space="preserve"> </w:t>
      </w:r>
      <w:r w:rsidRPr="00BE6C74">
        <w:rPr>
          <w:rFonts w:ascii="Times New Roman" w:eastAsia="Times New Roman" w:hAnsi="Times New Roman" w:cs="Times New Roman"/>
          <w:color w:val="000000"/>
          <w:spacing w:val="-7"/>
          <w:sz w:val="26"/>
          <w:szCs w:val="26"/>
          <w:lang w:eastAsia="ar-SA"/>
        </w:rPr>
        <w:t>и определение победителей конкурсного отбора осуществляется Комиссией</w:t>
      </w:r>
      <w:r w:rsidRPr="00BE6C74">
        <w:rPr>
          <w:rFonts w:ascii="Times New Roman" w:eastAsia="Times New Roman" w:hAnsi="Times New Roman" w:cs="Times New Roman"/>
          <w:color w:val="000000"/>
          <w:sz w:val="26"/>
          <w:szCs w:val="26"/>
          <w:lang w:eastAsia="ar-SA"/>
        </w:rPr>
        <w:t>:</w:t>
      </w:r>
      <w:r w:rsidRPr="00BE6C74">
        <w:rPr>
          <w:rFonts w:ascii="Times New Roman" w:eastAsia="Times New Roman" w:hAnsi="Times New Roman" w:cs="Times New Roman"/>
          <w:i/>
          <w:color w:val="000000"/>
          <w:sz w:val="26"/>
          <w:szCs w:val="26"/>
          <w:lang w:eastAsia="ru-RU"/>
        </w:rPr>
        <w:t xml:space="preserve"> </w:t>
      </w: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z w:val="26"/>
          <w:szCs w:val="26"/>
          <w:lang w:eastAsia="ar-SA"/>
        </w:rPr>
      </w:pPr>
      <w:r w:rsidRPr="00BE6C74">
        <w:rPr>
          <w:rFonts w:ascii="Times New Roman" w:eastAsia="Times New Roman" w:hAnsi="Times New Roman" w:cs="Times New Roman"/>
          <w:color w:val="000000"/>
          <w:sz w:val="26"/>
          <w:szCs w:val="26"/>
          <w:lang w:eastAsia="ar-SA"/>
        </w:rPr>
        <w:t>а) предоставленные материалы участников конкурсного отбора оцениваются по следующим критериям с распределением баллов по каждому критерию:</w:t>
      </w: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68"/>
        <w:gridCol w:w="2268"/>
        <w:gridCol w:w="1347"/>
      </w:tblGrid>
      <w:tr w:rsidR="00BE6C74" w:rsidRPr="00BE6C74" w:rsidTr="00930DF4">
        <w:tc>
          <w:tcPr>
            <w:tcW w:w="567"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w:t>
            </w:r>
          </w:p>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п/п</w:t>
            </w:r>
          </w:p>
        </w:tc>
        <w:tc>
          <w:tcPr>
            <w:tcW w:w="5670"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Наименование критерия</w:t>
            </w:r>
          </w:p>
        </w:tc>
        <w:tc>
          <w:tcPr>
            <w:tcW w:w="2268"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Индикатор оценки критерия</w:t>
            </w:r>
          </w:p>
        </w:tc>
        <w:tc>
          <w:tcPr>
            <w:tcW w:w="1345"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Количество баллов</w:t>
            </w:r>
          </w:p>
        </w:tc>
      </w:tr>
      <w:tr w:rsidR="00BE6C74" w:rsidRPr="00BE6C74" w:rsidTr="00930DF4">
        <w:trPr>
          <w:trHeight w:val="425"/>
        </w:trPr>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1.</w:t>
            </w:r>
          </w:p>
        </w:tc>
        <w:tc>
          <w:tcPr>
            <w:tcW w:w="5670" w:type="dxa"/>
            <w:vMerge w:val="restart"/>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E6C74">
              <w:rPr>
                <w:rFonts w:ascii="Times New Roman" w:eastAsia="Times New Roman" w:hAnsi="Times New Roman" w:cs="Times New Roman"/>
                <w:color w:val="000000"/>
                <w:sz w:val="24"/>
                <w:szCs w:val="24"/>
                <w:lang w:eastAsia="ru-RU"/>
              </w:rPr>
              <w:t>Объем налога на профессиональный доход, уплаченный за последний налоговый период до даты подачи заявки на конкурс</w:t>
            </w:r>
            <w:r w:rsidRPr="00BE6C74">
              <w:rPr>
                <w:rFonts w:ascii="Times New Roman" w:eastAsia="Times New Roman" w:hAnsi="Times New Roman" w:cs="Times New Roman"/>
                <w:b/>
                <w:color w:val="000000"/>
                <w:sz w:val="24"/>
                <w:szCs w:val="24"/>
                <w:lang w:eastAsia="ru-RU"/>
              </w:rPr>
              <w:t xml:space="preserve"> </w:t>
            </w:r>
            <w:r w:rsidRPr="00BE6C74">
              <w:rPr>
                <w:rFonts w:ascii="Times New Roman" w:eastAsia="Times New Roman" w:hAnsi="Times New Roman" w:cs="Times New Roman"/>
                <w:color w:val="000000"/>
                <w:sz w:val="24"/>
                <w:szCs w:val="24"/>
                <w:lang w:eastAsia="ru-RU"/>
              </w:rPr>
              <w:t>год реализации проекта (тыс.рублей)</w:t>
            </w:r>
          </w:p>
        </w:tc>
        <w:tc>
          <w:tcPr>
            <w:tcW w:w="2268"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свыше 30</w:t>
            </w:r>
          </w:p>
        </w:tc>
        <w:tc>
          <w:tcPr>
            <w:tcW w:w="1345" w:type="dxa"/>
            <w:shd w:val="clear" w:color="auto" w:fill="auto"/>
          </w:tcPr>
          <w:p w:rsidR="00BE6C74" w:rsidRPr="00BE6C74" w:rsidRDefault="00BE6C74" w:rsidP="00BE6C74">
            <w:pPr>
              <w:widowControl w:val="0"/>
              <w:suppressAutoHyphens/>
              <w:autoSpaceDE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5</w:t>
            </w:r>
          </w:p>
        </w:tc>
      </w:tr>
      <w:tr w:rsidR="00BE6C74" w:rsidRPr="00BE6C74" w:rsidTr="00930DF4">
        <w:trPr>
          <w:trHeight w:val="309"/>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от 10 до 30</w:t>
            </w:r>
          </w:p>
        </w:tc>
        <w:tc>
          <w:tcPr>
            <w:tcW w:w="1345" w:type="dxa"/>
            <w:shd w:val="clear" w:color="auto" w:fill="auto"/>
          </w:tcPr>
          <w:p w:rsidR="00BE6C74" w:rsidRPr="00BE6C74" w:rsidRDefault="00BE6C74" w:rsidP="00BE6C74">
            <w:pPr>
              <w:widowControl w:val="0"/>
              <w:suppressAutoHyphens/>
              <w:autoSpaceDE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3</w:t>
            </w:r>
          </w:p>
        </w:tc>
      </w:tr>
      <w:tr w:rsidR="00BE6C74" w:rsidRPr="00BE6C74" w:rsidTr="00930DF4">
        <w:trPr>
          <w:trHeight w:val="270"/>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от 2 до 10</w:t>
            </w:r>
          </w:p>
        </w:tc>
        <w:tc>
          <w:tcPr>
            <w:tcW w:w="1345" w:type="dxa"/>
            <w:shd w:val="clear" w:color="auto" w:fill="auto"/>
          </w:tcPr>
          <w:p w:rsidR="00BE6C74" w:rsidRPr="00BE6C74" w:rsidRDefault="00BE6C74" w:rsidP="00BE6C74">
            <w:pPr>
              <w:widowControl w:val="0"/>
              <w:suppressAutoHyphens/>
              <w:autoSpaceDE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r>
      <w:tr w:rsidR="00BE6C74" w:rsidRPr="00BE6C74" w:rsidTr="00930DF4">
        <w:trPr>
          <w:trHeight w:val="314"/>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менее 2</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1</w:t>
            </w:r>
          </w:p>
        </w:tc>
      </w:tr>
      <w:tr w:rsidR="00BE6C74" w:rsidRPr="00BE6C74" w:rsidTr="00930DF4">
        <w:trPr>
          <w:trHeight w:val="229"/>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r>
      <w:tr w:rsidR="00BE6C74" w:rsidRPr="00BE6C74" w:rsidTr="00930DF4">
        <w:trPr>
          <w:trHeight w:val="329"/>
        </w:trPr>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c>
          <w:tcPr>
            <w:tcW w:w="5670" w:type="dxa"/>
            <w:vMerge w:val="restart"/>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E6C74">
              <w:rPr>
                <w:rFonts w:ascii="Times New Roman" w:eastAsia="Times New Roman" w:hAnsi="Times New Roman" w:cs="Times New Roman"/>
                <w:color w:val="000000"/>
                <w:sz w:val="24"/>
                <w:szCs w:val="24"/>
                <w:lang w:eastAsia="ru-RU"/>
              </w:rPr>
              <w:t>Сумма прогнозируемых налоговых отчислений за март 2023 года (тыс.рублей)</w:t>
            </w:r>
          </w:p>
        </w:tc>
        <w:tc>
          <w:tcPr>
            <w:tcW w:w="2268"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свыше 30</w:t>
            </w:r>
          </w:p>
        </w:tc>
        <w:tc>
          <w:tcPr>
            <w:tcW w:w="1345" w:type="dxa"/>
            <w:shd w:val="clear" w:color="auto" w:fill="auto"/>
          </w:tcPr>
          <w:p w:rsidR="00BE6C74" w:rsidRPr="00BE6C74" w:rsidRDefault="00BE6C74" w:rsidP="00BE6C74">
            <w:pPr>
              <w:widowControl w:val="0"/>
              <w:suppressAutoHyphens/>
              <w:autoSpaceDE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5</w:t>
            </w:r>
          </w:p>
        </w:tc>
      </w:tr>
      <w:tr w:rsidR="00BE6C74" w:rsidRPr="00BE6C74" w:rsidTr="00930DF4">
        <w:trPr>
          <w:trHeight w:val="386"/>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от 10 до 30</w:t>
            </w:r>
          </w:p>
        </w:tc>
        <w:tc>
          <w:tcPr>
            <w:tcW w:w="1345" w:type="dxa"/>
            <w:shd w:val="clear" w:color="auto" w:fill="auto"/>
          </w:tcPr>
          <w:p w:rsidR="00BE6C74" w:rsidRPr="00BE6C74" w:rsidRDefault="00BE6C74" w:rsidP="00BE6C74">
            <w:pPr>
              <w:widowControl w:val="0"/>
              <w:suppressAutoHyphens/>
              <w:autoSpaceDE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3</w:t>
            </w:r>
          </w:p>
        </w:tc>
      </w:tr>
      <w:tr w:rsidR="00BE6C74" w:rsidRPr="00BE6C74" w:rsidTr="00930DF4">
        <w:trPr>
          <w:trHeight w:val="331"/>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от 2 до 10</w:t>
            </w:r>
          </w:p>
        </w:tc>
        <w:tc>
          <w:tcPr>
            <w:tcW w:w="1345" w:type="dxa"/>
            <w:shd w:val="clear" w:color="auto" w:fill="auto"/>
          </w:tcPr>
          <w:p w:rsidR="00BE6C74" w:rsidRPr="00BE6C74" w:rsidRDefault="00BE6C74" w:rsidP="00BE6C74">
            <w:pPr>
              <w:widowControl w:val="0"/>
              <w:suppressAutoHyphens/>
              <w:autoSpaceDE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r>
      <w:tr w:rsidR="00BE6C74" w:rsidRPr="00BE6C74" w:rsidTr="00930DF4">
        <w:trPr>
          <w:trHeight w:val="200"/>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менее 2</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1</w:t>
            </w:r>
          </w:p>
        </w:tc>
      </w:tr>
      <w:tr w:rsidR="00BE6C74" w:rsidRPr="00BE6C74" w:rsidTr="00930DF4">
        <w:trPr>
          <w:trHeight w:val="201"/>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r>
      <w:tr w:rsidR="00BE6C74" w:rsidRPr="00BE6C74" w:rsidTr="00930DF4">
        <w:trPr>
          <w:trHeight w:val="1065"/>
        </w:trPr>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3.</w:t>
            </w:r>
          </w:p>
        </w:tc>
        <w:tc>
          <w:tcPr>
            <w:tcW w:w="5670" w:type="dxa"/>
            <w:vMerge w:val="restart"/>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E6C74">
              <w:rPr>
                <w:rFonts w:ascii="Times New Roman" w:eastAsia="Times New Roman" w:hAnsi="Times New Roman" w:cs="Times New Roman"/>
                <w:sz w:val="24"/>
                <w:szCs w:val="24"/>
                <w:lang w:eastAsia="ru-RU"/>
              </w:rPr>
              <w:t>Прохождение самозанятым обучения в рамках обучающей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w:t>
            </w:r>
          </w:p>
        </w:tc>
        <w:tc>
          <w:tcPr>
            <w:tcW w:w="2268"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да</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r>
      <w:tr w:rsidR="00BE6C74" w:rsidRPr="00BE6C74" w:rsidTr="00930DF4">
        <w:trPr>
          <w:trHeight w:val="955"/>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нет</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r>
      <w:tr w:rsidR="00BE6C74" w:rsidRPr="00BE6C74" w:rsidTr="00930DF4">
        <w:trPr>
          <w:trHeight w:val="288"/>
        </w:trPr>
        <w:tc>
          <w:tcPr>
            <w:tcW w:w="567" w:type="dxa"/>
            <w:vMerge w:val="restart"/>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4.</w:t>
            </w:r>
          </w:p>
        </w:tc>
        <w:tc>
          <w:tcPr>
            <w:tcW w:w="5670" w:type="dxa"/>
            <w:vMerge w:val="restart"/>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E6C74">
              <w:rPr>
                <w:rFonts w:ascii="Times New Roman" w:eastAsia="Times New Roman" w:hAnsi="Times New Roman" w:cs="Times New Roman"/>
                <w:color w:val="000000"/>
                <w:sz w:val="24"/>
                <w:szCs w:val="24"/>
                <w:lang w:eastAsia="ru-RU"/>
              </w:rPr>
              <w:t>Период действия самозанятого с момента</w:t>
            </w:r>
            <w:r w:rsidRPr="00BE6C74">
              <w:rPr>
                <w:rFonts w:ascii="Times New Roman" w:eastAsia="Times New Roman" w:hAnsi="Times New Roman" w:cs="Times New Roman"/>
                <w:sz w:val="24"/>
                <w:szCs w:val="24"/>
                <w:lang w:eastAsia="ru-RU"/>
              </w:rPr>
              <w:t xml:space="preserve"> постановки на учет</w:t>
            </w:r>
          </w:p>
        </w:tc>
        <w:tc>
          <w:tcPr>
            <w:tcW w:w="2268"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свыше года</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5</w:t>
            </w:r>
          </w:p>
        </w:tc>
      </w:tr>
      <w:tr w:rsidR="00BE6C74" w:rsidRPr="00BE6C74" w:rsidTr="00930DF4">
        <w:trPr>
          <w:trHeight w:val="264"/>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1 год</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2</w:t>
            </w:r>
          </w:p>
        </w:tc>
      </w:tr>
      <w:tr w:rsidR="00BE6C74" w:rsidRPr="00BE6C74" w:rsidTr="00930DF4">
        <w:trPr>
          <w:trHeight w:val="279"/>
        </w:trPr>
        <w:tc>
          <w:tcPr>
            <w:tcW w:w="567" w:type="dxa"/>
            <w:vMerge/>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4"/>
                <w:szCs w:val="24"/>
                <w:lang w:eastAsia="ar-SA"/>
              </w:rPr>
            </w:pPr>
          </w:p>
        </w:tc>
        <w:tc>
          <w:tcPr>
            <w:tcW w:w="5670" w:type="dxa"/>
            <w:vMerge/>
            <w:shd w:val="clear" w:color="auto" w:fill="auto"/>
          </w:tcPr>
          <w:p w:rsidR="00BE6C74" w:rsidRPr="00BE6C74" w:rsidRDefault="00BE6C74" w:rsidP="00BE6C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E6C74" w:rsidRPr="00BE6C74" w:rsidRDefault="00BE6C74" w:rsidP="00BE6C74">
            <w:pPr>
              <w:widowControl w:val="0"/>
              <w:suppressAutoHyphens/>
              <w:autoSpaceDE w:val="0"/>
              <w:autoSpaceDN w:val="0"/>
              <w:adjustRightInd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менее года</w:t>
            </w:r>
          </w:p>
        </w:tc>
        <w:tc>
          <w:tcPr>
            <w:tcW w:w="1345" w:type="dxa"/>
            <w:shd w:val="clear" w:color="auto" w:fill="auto"/>
          </w:tcPr>
          <w:p w:rsidR="00BE6C74" w:rsidRPr="00BE6C74" w:rsidRDefault="00BE6C74" w:rsidP="00BE6C74">
            <w:pPr>
              <w:widowControl w:val="0"/>
              <w:suppressAutoHyphens/>
              <w:autoSpaceDE w:val="0"/>
              <w:autoSpaceDN w:val="0"/>
              <w:adjustRightInd w:val="0"/>
              <w:spacing w:after="0" w:line="240" w:lineRule="auto"/>
              <w:ind w:left="-109" w:right="-141"/>
              <w:jc w:val="center"/>
              <w:rPr>
                <w:rFonts w:ascii="Times New Roman" w:eastAsia="Times New Roman" w:hAnsi="Times New Roman" w:cs="Times New Roman"/>
                <w:color w:val="000000"/>
                <w:spacing w:val="-7"/>
                <w:sz w:val="24"/>
                <w:szCs w:val="24"/>
                <w:lang w:eastAsia="ar-SA"/>
              </w:rPr>
            </w:pPr>
            <w:r w:rsidRPr="00BE6C74">
              <w:rPr>
                <w:rFonts w:ascii="Times New Roman" w:eastAsia="Times New Roman" w:hAnsi="Times New Roman" w:cs="Times New Roman"/>
                <w:color w:val="000000"/>
                <w:spacing w:val="-7"/>
                <w:sz w:val="24"/>
                <w:szCs w:val="24"/>
                <w:lang w:eastAsia="ar-SA"/>
              </w:rPr>
              <w:t>0</w:t>
            </w:r>
          </w:p>
        </w:tc>
      </w:tr>
    </w:tbl>
    <w:p w:rsidR="00BE6C74" w:rsidRPr="00BE6C74" w:rsidRDefault="00BE6C74" w:rsidP="00BE6C74">
      <w:pPr>
        <w:widowControl w:val="0"/>
        <w:shd w:val="clear" w:color="auto" w:fill="FFFFFF"/>
        <w:suppressAutoHyphens/>
        <w:autoSpaceDE w:val="0"/>
        <w:spacing w:after="0" w:line="240" w:lineRule="auto"/>
        <w:ind w:right="-2"/>
        <w:jc w:val="both"/>
        <w:rPr>
          <w:rFonts w:ascii="Times New Roman" w:eastAsia="Times New Roman" w:hAnsi="Times New Roman" w:cs="Times New Roman"/>
          <w:color w:val="000000"/>
          <w:spacing w:val="-7"/>
          <w:sz w:val="28"/>
          <w:szCs w:val="28"/>
          <w:lang w:eastAsia="ar-SA"/>
        </w:rPr>
      </w:pPr>
    </w:p>
    <w:p w:rsidR="00BE6C74" w:rsidRPr="00BE6C74" w:rsidRDefault="00BE6C74" w:rsidP="00BE6C74">
      <w:pPr>
        <w:widowControl w:val="0"/>
        <w:shd w:val="clear" w:color="auto" w:fill="FFFFFF"/>
        <w:suppressAutoHyphens/>
        <w:autoSpaceDE w:val="0"/>
        <w:spacing w:after="0" w:line="240" w:lineRule="auto"/>
        <w:ind w:right="-2" w:firstLine="709"/>
        <w:jc w:val="both"/>
        <w:rPr>
          <w:rFonts w:ascii="Times New Roman" w:eastAsia="Times New Roman" w:hAnsi="Times New Roman" w:cs="Times New Roman"/>
          <w:color w:val="000000"/>
          <w:spacing w:val="-7"/>
          <w:sz w:val="26"/>
          <w:szCs w:val="26"/>
          <w:lang w:eastAsia="ar-SA"/>
        </w:rPr>
      </w:pPr>
      <w:r w:rsidRPr="00BE6C74">
        <w:rPr>
          <w:rFonts w:ascii="Times New Roman" w:eastAsia="Times New Roman" w:hAnsi="Times New Roman" w:cs="Times New Roman"/>
          <w:color w:val="000000"/>
          <w:spacing w:val="-7"/>
          <w:sz w:val="26"/>
          <w:szCs w:val="26"/>
          <w:lang w:eastAsia="ar-SA"/>
        </w:rPr>
        <w:t>б) количество баллов по всем критериям суммируется.</w:t>
      </w:r>
    </w:p>
    <w:p w:rsidR="00BE6C74" w:rsidRPr="00BE6C74" w:rsidRDefault="00BE6C74" w:rsidP="00BE6C74">
      <w:pPr>
        <w:widowControl w:val="0"/>
        <w:shd w:val="clear" w:color="auto" w:fill="FFFFFF"/>
        <w:suppressAutoHyphens/>
        <w:autoSpaceDE w:val="0"/>
        <w:spacing w:after="0" w:line="240" w:lineRule="auto"/>
        <w:ind w:right="-2" w:firstLine="708"/>
        <w:jc w:val="both"/>
        <w:rPr>
          <w:rFonts w:ascii="Times New Roman" w:eastAsia="Times New Roman" w:hAnsi="Times New Roman" w:cs="Times New Roman"/>
          <w:color w:val="000000"/>
          <w:spacing w:val="-7"/>
          <w:sz w:val="26"/>
          <w:szCs w:val="26"/>
          <w:highlight w:val="yellow"/>
          <w:lang w:eastAsia="ar-SA"/>
        </w:rPr>
      </w:pPr>
    </w:p>
    <w:p w:rsidR="00BE6C74" w:rsidRPr="00BE6C74" w:rsidRDefault="00BE6C74" w:rsidP="00BE6C74">
      <w:pPr>
        <w:spacing w:after="0" w:line="240" w:lineRule="auto"/>
        <w:rPr>
          <w:rFonts w:ascii="Times New Roman" w:eastAsia="Times New Roman" w:hAnsi="Times New Roman" w:cs="Times New Roman"/>
          <w:color w:val="000000"/>
          <w:spacing w:val="-7"/>
          <w:sz w:val="26"/>
          <w:szCs w:val="26"/>
          <w:lang w:eastAsia="ar-SA"/>
        </w:rPr>
      </w:pPr>
    </w:p>
    <w:p w:rsidR="00BE6C74" w:rsidRDefault="00BE6C74" w:rsidP="00BE6C74">
      <w:pPr>
        <w:spacing w:after="0" w:line="240" w:lineRule="auto"/>
        <w:rPr>
          <w:rFonts w:ascii="Times New Roman" w:eastAsia="Times New Roman" w:hAnsi="Times New Roman" w:cs="Times New Roman"/>
          <w:sz w:val="28"/>
          <w:szCs w:val="28"/>
          <w:lang w:eastAsia="ru-RU"/>
        </w:rPr>
      </w:pPr>
    </w:p>
    <w:p w:rsidR="00BE6C74" w:rsidRDefault="00BE6C74" w:rsidP="00BE6C74">
      <w:pPr>
        <w:spacing w:after="0" w:line="240" w:lineRule="auto"/>
        <w:rPr>
          <w:rFonts w:ascii="Times New Roman" w:eastAsia="Times New Roman" w:hAnsi="Times New Roman" w:cs="Times New Roman"/>
          <w:sz w:val="28"/>
          <w:szCs w:val="28"/>
          <w:lang w:eastAsia="ru-RU"/>
        </w:rPr>
      </w:pPr>
    </w:p>
    <w:p w:rsidR="00BE6C74" w:rsidRPr="00BE6C74" w:rsidRDefault="00BE6C74" w:rsidP="00BE6C74">
      <w:pPr>
        <w:spacing w:after="0" w:line="240" w:lineRule="auto"/>
        <w:rPr>
          <w:rFonts w:ascii="Times New Roman" w:eastAsia="Times New Roman" w:hAnsi="Times New Roman" w:cs="Times New Roman"/>
          <w:sz w:val="28"/>
          <w:szCs w:val="28"/>
          <w:lang w:eastAsia="ru-RU"/>
        </w:rPr>
      </w:pPr>
    </w:p>
    <w:p w:rsidR="00BE6C74" w:rsidRPr="00BE6C74" w:rsidRDefault="00BE6C74" w:rsidP="00BE6C74">
      <w:pPr>
        <w:spacing w:after="0" w:line="240" w:lineRule="auto"/>
        <w:rPr>
          <w:rFonts w:ascii="Times New Roman" w:eastAsia="Times New Roman" w:hAnsi="Times New Roman" w:cs="Times New Roman"/>
          <w:sz w:val="28"/>
          <w:szCs w:val="28"/>
          <w:lang w:eastAsia="ru-RU"/>
        </w:rPr>
      </w:pPr>
    </w:p>
    <w:p w:rsidR="00BE6C74" w:rsidRPr="00BE6C74" w:rsidRDefault="00BE6C74" w:rsidP="00BE6C74">
      <w:pPr>
        <w:spacing w:after="0" w:line="240" w:lineRule="auto"/>
        <w:rPr>
          <w:rFonts w:ascii="Times New Roman" w:eastAsia="Times New Roman" w:hAnsi="Times New Roman" w:cs="Times New Roman"/>
          <w:sz w:val="28"/>
          <w:szCs w:val="28"/>
          <w:lang w:eastAsia="ru-RU"/>
        </w:rPr>
      </w:pPr>
      <w:r w:rsidRPr="00BE6C74">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2726690</wp:posOffset>
                </wp:positionH>
                <wp:positionV relativeFrom="paragraph">
                  <wp:posOffset>-70485</wp:posOffset>
                </wp:positionV>
                <wp:extent cx="3446780" cy="1079500"/>
                <wp:effectExtent l="6350" t="7620" r="13970" b="825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079500"/>
                        </a:xfrm>
                        <a:prstGeom prst="rect">
                          <a:avLst/>
                        </a:prstGeom>
                        <a:solidFill>
                          <a:srgbClr val="FFFFFF"/>
                        </a:solidFill>
                        <a:ln w="9525">
                          <a:solidFill>
                            <a:srgbClr val="FFFFFF"/>
                          </a:solidFill>
                          <a:miter lim="800000"/>
                          <a:headEnd/>
                          <a:tailEnd/>
                        </a:ln>
                      </wps:spPr>
                      <wps:txbx>
                        <w:txbxContent>
                          <w:p w:rsidR="00BE6C74" w:rsidRDefault="00BE6C74" w:rsidP="00BE6C74">
                            <w:pPr>
                              <w:pageBreakBefore/>
                              <w:suppressAutoHyphens/>
                              <w:ind w:firstLine="567"/>
                              <w:rPr>
                                <w:rFonts w:eastAsia="SimSun"/>
                                <w:kern w:val="1"/>
                                <w:lang w:eastAsia="ar-SA"/>
                              </w:rPr>
                            </w:pPr>
                            <w:r>
                              <w:rPr>
                                <w:rFonts w:eastAsia="SimSun"/>
                                <w:kern w:val="1"/>
                                <w:lang w:eastAsia="ar-SA"/>
                              </w:rPr>
                              <w:t>При</w:t>
                            </w:r>
                            <w:r w:rsidRPr="002D29E7">
                              <w:rPr>
                                <w:rFonts w:eastAsia="SimSun"/>
                                <w:kern w:val="1"/>
                                <w:lang w:eastAsia="ar-SA"/>
                              </w:rPr>
                              <w:t>ложение</w:t>
                            </w:r>
                            <w:r>
                              <w:rPr>
                                <w:rFonts w:eastAsia="SimSun"/>
                                <w:kern w:val="1"/>
                                <w:lang w:eastAsia="ar-SA"/>
                              </w:rPr>
                              <w:t xml:space="preserve"> №1 </w:t>
                            </w:r>
                          </w:p>
                          <w:p w:rsidR="00BE6C74" w:rsidRDefault="00BE6C74" w:rsidP="00BE6C74">
                            <w:pPr>
                              <w:pageBreakBefore/>
                              <w:suppressAutoHyphens/>
                              <w:ind w:left="567"/>
                              <w:rPr>
                                <w:rFonts w:eastAsia="SimSun"/>
                                <w:kern w:val="1"/>
                                <w:lang w:eastAsia="ar-SA"/>
                              </w:rPr>
                            </w:pPr>
                            <w:r>
                              <w:rPr>
                                <w:rFonts w:eastAsia="SimSun"/>
                                <w:kern w:val="1"/>
                                <w:lang w:eastAsia="ar-SA"/>
                              </w:rPr>
                              <w:t>к Порядку предоставления финансовой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ind w:left="567"/>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margin-left:214.7pt;margin-top:-5.55pt;width:271.4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" strokecolor="white">
                <v:textbox>
                  <w:txbxContent>
                    <w:p w:rsidR="00BE6C74" w:rsidRDefault="00BE6C74" w:rsidP="00BE6C74">
                      <w:pPr>
                        <w:pageBreakBefore/>
                        <w:suppressAutoHyphens/>
                        <w:ind w:firstLine="567"/>
                        <w:rPr>
                          <w:rFonts w:eastAsia="SimSun"/>
                          <w:kern w:val="1"/>
                          <w:lang w:eastAsia="ar-SA"/>
                        </w:rPr>
                      </w:pPr>
                      <w:r>
                        <w:rPr>
                          <w:rFonts w:eastAsia="SimSun"/>
                          <w:kern w:val="1"/>
                          <w:lang w:eastAsia="ar-SA"/>
                        </w:rPr>
                        <w:t>При</w:t>
                      </w:r>
                      <w:r w:rsidRPr="002D29E7">
                        <w:rPr>
                          <w:rFonts w:eastAsia="SimSun"/>
                          <w:kern w:val="1"/>
                          <w:lang w:eastAsia="ar-SA"/>
                        </w:rPr>
                        <w:t>ложение</w:t>
                      </w:r>
                      <w:r>
                        <w:rPr>
                          <w:rFonts w:eastAsia="SimSun"/>
                          <w:kern w:val="1"/>
                          <w:lang w:eastAsia="ar-SA"/>
                        </w:rPr>
                        <w:t xml:space="preserve"> №1 </w:t>
                      </w:r>
                    </w:p>
                    <w:p w:rsidR="00BE6C74" w:rsidRDefault="00BE6C74" w:rsidP="00BE6C74">
                      <w:pPr>
                        <w:pageBreakBefore/>
                        <w:suppressAutoHyphens/>
                        <w:ind w:left="567"/>
                        <w:rPr>
                          <w:rFonts w:eastAsia="SimSun"/>
                          <w:kern w:val="1"/>
                          <w:lang w:eastAsia="ar-SA"/>
                        </w:rPr>
                      </w:pPr>
                      <w:r>
                        <w:rPr>
                          <w:rFonts w:eastAsia="SimSun"/>
                          <w:kern w:val="1"/>
                          <w:lang w:eastAsia="ar-SA"/>
                        </w:rPr>
                        <w:t>к Порядку предоставления финансовой по</w:t>
                      </w:r>
                      <w:r>
                        <w:rPr>
                          <w:rFonts w:eastAsia="SimSun"/>
                          <w:kern w:val="1"/>
                          <w:lang w:eastAsia="ar-SA"/>
                        </w:rPr>
                        <w:t>д</w:t>
                      </w:r>
                      <w:r>
                        <w:rPr>
                          <w:rFonts w:eastAsia="SimSun"/>
                          <w:kern w:val="1"/>
                          <w:lang w:eastAsia="ar-SA"/>
                        </w:rPr>
                        <w:t>держки субъектам малого и среднего пре</w:t>
                      </w:r>
                      <w:r>
                        <w:rPr>
                          <w:rFonts w:eastAsia="SimSun"/>
                          <w:kern w:val="1"/>
                          <w:lang w:eastAsia="ar-SA"/>
                        </w:rPr>
                        <w:t>д</w:t>
                      </w:r>
                      <w:r>
                        <w:rPr>
                          <w:rFonts w:eastAsia="SimSun"/>
                          <w:kern w:val="1"/>
                          <w:lang w:eastAsia="ar-SA"/>
                        </w:rPr>
                        <w:t>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ind w:left="567"/>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v:textbox>
              </v:shape>
            </w:pict>
          </mc:Fallback>
        </mc:AlternateContent>
      </w:r>
    </w:p>
    <w:p w:rsidR="00BE6C74" w:rsidRPr="00BE6C74" w:rsidRDefault="00BE6C74" w:rsidP="00BE6C74">
      <w:pPr>
        <w:spacing w:after="0" w:line="240" w:lineRule="auto"/>
        <w:rPr>
          <w:rFonts w:ascii="Times New Roman" w:eastAsia="Times New Roman" w:hAnsi="Times New Roman" w:cs="Times New Roman"/>
          <w:sz w:val="28"/>
          <w:szCs w:val="28"/>
          <w:lang w:eastAsia="ru-RU"/>
        </w:rPr>
      </w:pPr>
    </w:p>
    <w:p w:rsidR="00BE6C74" w:rsidRPr="00BE6C74" w:rsidRDefault="00BE6C74" w:rsidP="00BE6C74">
      <w:pPr>
        <w:spacing w:after="0" w:line="240" w:lineRule="auto"/>
        <w:rPr>
          <w:rFonts w:ascii="Times New Roman" w:eastAsia="Times New Roman" w:hAnsi="Times New Roman" w:cs="Times New Roman"/>
          <w:sz w:val="28"/>
          <w:szCs w:val="28"/>
          <w:lang w:eastAsia="ru-RU"/>
        </w:rPr>
      </w:pPr>
    </w:p>
    <w:p w:rsidR="00BE6C74" w:rsidRPr="00BE6C74" w:rsidRDefault="00BE6C74" w:rsidP="00BE6C74">
      <w:pPr>
        <w:spacing w:after="0" w:line="240" w:lineRule="auto"/>
        <w:rPr>
          <w:rFonts w:ascii="Times New Roman" w:eastAsia="Times New Roman" w:hAnsi="Times New Roman" w:cs="Times New Roman"/>
          <w:sz w:val="28"/>
          <w:szCs w:val="28"/>
          <w:lang w:eastAsia="ru-RU"/>
        </w:rPr>
      </w:pPr>
    </w:p>
    <w:p w:rsidR="00BE6C74" w:rsidRPr="00BE6C74" w:rsidRDefault="00BE6C74" w:rsidP="00BE6C74">
      <w:pPr>
        <w:spacing w:after="0" w:line="240" w:lineRule="auto"/>
        <w:rPr>
          <w:rFonts w:ascii="Times New Roman" w:eastAsia="Times New Roman" w:hAnsi="Times New Roman" w:cs="Times New Roman"/>
          <w:sz w:val="28"/>
          <w:szCs w:val="28"/>
          <w:lang w:eastAsia="ru-RU"/>
        </w:rPr>
      </w:pPr>
      <w:r w:rsidRPr="00BE6C7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3037840</wp:posOffset>
                </wp:positionH>
                <wp:positionV relativeFrom="paragraph">
                  <wp:posOffset>130810</wp:posOffset>
                </wp:positionV>
                <wp:extent cx="3189605" cy="1076325"/>
                <wp:effectExtent l="12700" t="7620" r="7620"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076325"/>
                        </a:xfrm>
                        <a:prstGeom prst="rect">
                          <a:avLst/>
                        </a:prstGeom>
                        <a:solidFill>
                          <a:srgbClr val="FFFFFF"/>
                        </a:solidFill>
                        <a:ln w="9525">
                          <a:solidFill>
                            <a:srgbClr val="FFFFFF"/>
                          </a:solidFill>
                          <a:miter lim="800000"/>
                          <a:headEnd/>
                          <a:tailEnd/>
                        </a:ln>
                      </wps:spPr>
                      <wps:txbx>
                        <w:txbxContent>
                          <w:p w:rsidR="00BE6C74" w:rsidRDefault="00BE6C74" w:rsidP="00BE6C74">
                            <w:pPr>
                              <w:tabs>
                                <w:tab w:val="left" w:pos="426"/>
                              </w:tabs>
                              <w:suppressAutoHyphens/>
                              <w:rPr>
                                <w:rFonts w:eastAsia="Arial Unicode MS"/>
                                <w:kern w:val="1"/>
                                <w:lang w:eastAsia="hi-IN" w:bidi="hi-IN"/>
                              </w:rPr>
                            </w:pPr>
                          </w:p>
                          <w:p w:rsidR="00BE6C74" w:rsidRPr="009D0405" w:rsidRDefault="00BE6C74" w:rsidP="00BE6C74">
                            <w:pPr>
                              <w:tabs>
                                <w:tab w:val="left" w:pos="426"/>
                              </w:tabs>
                              <w:suppressAutoHyphens/>
                              <w:rPr>
                                <w:rFonts w:eastAsia="Arial Unicode MS"/>
                                <w:kern w:val="1"/>
                                <w:lang w:eastAsia="hi-IN" w:bidi="hi-IN"/>
                              </w:rPr>
                            </w:pPr>
                            <w:r w:rsidRPr="00662F06">
                              <w:rPr>
                                <w:rFonts w:eastAsia="Arial Unicode MS"/>
                                <w:kern w:val="1"/>
                                <w:lang w:eastAsia="hi-IN" w:bidi="hi-IN"/>
                              </w:rPr>
                              <w:t>В Комиссию по оказанию финансовой поддержки субъектам малого и среднего предпринимательства</w:t>
                            </w:r>
                            <w:r>
                              <w:rPr>
                                <w:rFonts w:eastAsia="Arial Unicode MS"/>
                                <w:kern w:val="1"/>
                                <w:lang w:eastAsia="hi-IN" w:bidi="hi-IN"/>
                              </w:rPr>
                              <w:t>,</w:t>
                            </w:r>
                            <w:r w:rsidRPr="00662F06">
                              <w:rPr>
                                <w:rFonts w:eastAsia="Arial Unicode MS"/>
                                <w:kern w:val="1"/>
                                <w:lang w:eastAsia="hi-IN" w:bidi="hi-IN"/>
                              </w:rPr>
                              <w:t xml:space="preserve"> </w:t>
                            </w:r>
                            <w:r>
                              <w:rPr>
                                <w:rFonts w:eastAsia="SimSun"/>
                                <w:kern w:val="1"/>
                                <w:lang w:eastAsia="ar-SA"/>
                              </w:rPr>
                              <w:t xml:space="preserve">самозанятым </w:t>
                            </w:r>
                            <w:r w:rsidRPr="00662F06">
                              <w:rPr>
                                <w:rFonts w:eastAsia="Arial Unicode MS"/>
                                <w:kern w:val="1"/>
                                <w:lang w:eastAsia="hi-IN" w:bidi="hi-IN"/>
                              </w:rPr>
                              <w:t>городского округа город Октяб</w:t>
                            </w:r>
                            <w:r>
                              <w:rPr>
                                <w:rFonts w:eastAsia="Arial Unicode MS"/>
                                <w:kern w:val="1"/>
                                <w:lang w:eastAsia="hi-IN" w:bidi="hi-IN"/>
                              </w:rPr>
                              <w:t xml:space="preserve">рьский Республики </w:t>
                            </w:r>
                            <w:r w:rsidRPr="00662F06">
                              <w:rPr>
                                <w:rFonts w:eastAsia="Arial Unicode MS"/>
                                <w:kern w:val="1"/>
                                <w:lang w:eastAsia="hi-IN" w:bidi="hi-IN"/>
                              </w:rPr>
                              <w:t xml:space="preserve">Башкортостан в виде субсидирования </w:t>
                            </w:r>
                          </w:p>
                          <w:p w:rsidR="00BE6C74" w:rsidRDefault="00BE6C74" w:rsidP="00BE6C74">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margin-left:239.2pt;margin-top:10.3pt;width:251.1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" strokecolor="white">
                <v:textbox>
                  <w:txbxContent>
                    <w:p w:rsidR="00BE6C74" w:rsidRDefault="00BE6C74" w:rsidP="00BE6C74">
                      <w:pPr>
                        <w:tabs>
                          <w:tab w:val="left" w:pos="426"/>
                        </w:tabs>
                        <w:suppressAutoHyphens/>
                        <w:rPr>
                          <w:rFonts w:eastAsia="Arial Unicode MS"/>
                          <w:kern w:val="1"/>
                          <w:lang w:eastAsia="hi-IN" w:bidi="hi-IN"/>
                        </w:rPr>
                      </w:pPr>
                    </w:p>
                    <w:p w:rsidR="00BE6C74" w:rsidRPr="009D0405" w:rsidRDefault="00BE6C74" w:rsidP="00BE6C74">
                      <w:pPr>
                        <w:tabs>
                          <w:tab w:val="left" w:pos="426"/>
                        </w:tabs>
                        <w:suppressAutoHyphens/>
                        <w:rPr>
                          <w:rFonts w:eastAsia="Arial Unicode MS"/>
                          <w:kern w:val="1"/>
                          <w:lang w:eastAsia="hi-IN" w:bidi="hi-IN"/>
                        </w:rPr>
                      </w:pPr>
                      <w:r w:rsidRPr="00662F06">
                        <w:rPr>
                          <w:rFonts w:eastAsia="Arial Unicode MS"/>
                          <w:kern w:val="1"/>
                          <w:lang w:eastAsia="hi-IN" w:bidi="hi-IN"/>
                        </w:rPr>
                        <w:t>В Комиссию по оказанию финансовой поддержки субъектам малого и среднего предпр</w:t>
                      </w:r>
                      <w:r w:rsidRPr="00662F06">
                        <w:rPr>
                          <w:rFonts w:eastAsia="Arial Unicode MS"/>
                          <w:kern w:val="1"/>
                          <w:lang w:eastAsia="hi-IN" w:bidi="hi-IN"/>
                        </w:rPr>
                        <w:t>и</w:t>
                      </w:r>
                      <w:r w:rsidRPr="00662F06">
                        <w:rPr>
                          <w:rFonts w:eastAsia="Arial Unicode MS"/>
                          <w:kern w:val="1"/>
                          <w:lang w:eastAsia="hi-IN" w:bidi="hi-IN"/>
                        </w:rPr>
                        <w:t>нимательства</w:t>
                      </w:r>
                      <w:r>
                        <w:rPr>
                          <w:rFonts w:eastAsia="Arial Unicode MS"/>
                          <w:kern w:val="1"/>
                          <w:lang w:eastAsia="hi-IN" w:bidi="hi-IN"/>
                        </w:rPr>
                        <w:t>,</w:t>
                      </w:r>
                      <w:r w:rsidRPr="00662F06">
                        <w:rPr>
                          <w:rFonts w:eastAsia="Arial Unicode MS"/>
                          <w:kern w:val="1"/>
                          <w:lang w:eastAsia="hi-IN" w:bidi="hi-IN"/>
                        </w:rPr>
                        <w:t xml:space="preserve"> </w:t>
                      </w:r>
                      <w:proofErr w:type="spellStart"/>
                      <w:r>
                        <w:rPr>
                          <w:rFonts w:eastAsia="SimSun"/>
                          <w:kern w:val="1"/>
                          <w:lang w:eastAsia="ar-SA"/>
                        </w:rPr>
                        <w:t>самозанятым</w:t>
                      </w:r>
                      <w:proofErr w:type="spellEnd"/>
                      <w:r>
                        <w:rPr>
                          <w:rFonts w:eastAsia="SimSun"/>
                          <w:kern w:val="1"/>
                          <w:lang w:eastAsia="ar-SA"/>
                        </w:rPr>
                        <w:t xml:space="preserve"> </w:t>
                      </w:r>
                      <w:r w:rsidRPr="00662F06">
                        <w:rPr>
                          <w:rFonts w:eastAsia="Arial Unicode MS"/>
                          <w:kern w:val="1"/>
                          <w:lang w:eastAsia="hi-IN" w:bidi="hi-IN"/>
                        </w:rPr>
                        <w:t>г</w:t>
                      </w:r>
                      <w:r w:rsidRPr="00662F06">
                        <w:rPr>
                          <w:rFonts w:eastAsia="Arial Unicode MS"/>
                          <w:kern w:val="1"/>
                          <w:lang w:eastAsia="hi-IN" w:bidi="hi-IN"/>
                        </w:rPr>
                        <w:t>о</w:t>
                      </w:r>
                      <w:r w:rsidRPr="00662F06">
                        <w:rPr>
                          <w:rFonts w:eastAsia="Arial Unicode MS"/>
                          <w:kern w:val="1"/>
                          <w:lang w:eastAsia="hi-IN" w:bidi="hi-IN"/>
                        </w:rPr>
                        <w:t>родского округа город Октяб</w:t>
                      </w:r>
                      <w:r>
                        <w:rPr>
                          <w:rFonts w:eastAsia="Arial Unicode MS"/>
                          <w:kern w:val="1"/>
                          <w:lang w:eastAsia="hi-IN" w:bidi="hi-IN"/>
                        </w:rPr>
                        <w:t xml:space="preserve">рьский Республики </w:t>
                      </w:r>
                      <w:r w:rsidRPr="00662F06">
                        <w:rPr>
                          <w:rFonts w:eastAsia="Arial Unicode MS"/>
                          <w:kern w:val="1"/>
                          <w:lang w:eastAsia="hi-IN" w:bidi="hi-IN"/>
                        </w:rPr>
                        <w:t xml:space="preserve">Башкортостан в виде субсидирования </w:t>
                      </w:r>
                    </w:p>
                    <w:p w:rsidR="00BE6C74" w:rsidRDefault="00BE6C74" w:rsidP="00BE6C74">
                      <w:r>
                        <w:rPr>
                          <w:sz w:val="28"/>
                          <w:szCs w:val="28"/>
                        </w:rPr>
                        <w:t xml:space="preserve">                                                                                                                                            </w:t>
                      </w:r>
                    </w:p>
                  </w:txbxContent>
                </v:textbox>
              </v:shape>
            </w:pict>
          </mc:Fallback>
        </mc:AlternateContent>
      </w:r>
    </w:p>
    <w:p w:rsidR="00BE6C74" w:rsidRPr="00BE6C74" w:rsidRDefault="00BE6C74" w:rsidP="00BE6C74">
      <w:pPr>
        <w:widowControl w:val="0"/>
        <w:suppressAutoHyphens/>
        <w:spacing w:after="0" w:line="360" w:lineRule="auto"/>
        <w:rPr>
          <w:rFonts w:ascii="Times New Roman" w:eastAsia="SimSun" w:hAnsi="Times New Roman" w:cs="Times New Roman"/>
          <w:kern w:val="1"/>
          <w:sz w:val="24"/>
          <w:szCs w:val="24"/>
          <w:lang w:eastAsia="hi-IN" w:bidi="hi-IN"/>
        </w:rPr>
      </w:pPr>
    </w:p>
    <w:p w:rsidR="00BE6C74" w:rsidRPr="00BE6C74" w:rsidRDefault="00BE6C74" w:rsidP="00BE6C74">
      <w:pPr>
        <w:widowControl w:val="0"/>
        <w:suppressAutoHyphens/>
        <w:spacing w:after="0" w:line="360" w:lineRule="auto"/>
        <w:rPr>
          <w:rFonts w:ascii="Times New Roman" w:eastAsia="SimSun" w:hAnsi="Times New Roman" w:cs="Times New Roman"/>
          <w:kern w:val="1"/>
          <w:sz w:val="24"/>
          <w:szCs w:val="24"/>
          <w:lang w:eastAsia="hi-IN" w:bidi="hi-IN"/>
        </w:rPr>
      </w:pPr>
    </w:p>
    <w:p w:rsidR="00BE6C74" w:rsidRPr="00BE6C74" w:rsidRDefault="00BE6C74" w:rsidP="00BE6C74">
      <w:pPr>
        <w:widowControl w:val="0"/>
        <w:suppressAutoHyphens/>
        <w:spacing w:after="0" w:line="360" w:lineRule="auto"/>
        <w:rPr>
          <w:rFonts w:ascii="Times New Roman" w:eastAsia="SimSun" w:hAnsi="Times New Roman" w:cs="Times New Roman"/>
          <w:kern w:val="1"/>
          <w:sz w:val="24"/>
          <w:szCs w:val="24"/>
          <w:lang w:eastAsia="hi-IN" w:bidi="hi-IN"/>
        </w:rPr>
      </w:pPr>
    </w:p>
    <w:p w:rsidR="00BE6C74" w:rsidRPr="00BE6C74" w:rsidRDefault="00BE6C74" w:rsidP="00BE6C74">
      <w:pPr>
        <w:widowControl w:val="0"/>
        <w:suppressAutoHyphens/>
        <w:spacing w:after="0" w:line="360" w:lineRule="auto"/>
        <w:rPr>
          <w:rFonts w:ascii="Times New Roman" w:eastAsia="SimSun" w:hAnsi="Times New Roman" w:cs="Times New Roman"/>
          <w:kern w:val="1"/>
          <w:sz w:val="24"/>
          <w:szCs w:val="24"/>
          <w:lang w:eastAsia="hi-IN" w:bidi="hi-IN"/>
        </w:rPr>
      </w:pP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4"/>
          <w:szCs w:val="24"/>
          <w:lang w:eastAsia="hi-IN" w:bidi="hi-IN"/>
        </w:rPr>
      </w:pPr>
    </w:p>
    <w:p w:rsidR="00BE6C74" w:rsidRPr="00BE6C74" w:rsidRDefault="00BE6C74" w:rsidP="00BE6C74">
      <w:pPr>
        <w:widowControl w:val="0"/>
        <w:suppressAutoHyphens/>
        <w:spacing w:after="0" w:line="240" w:lineRule="auto"/>
        <w:rPr>
          <w:rFonts w:ascii="Times New Roman" w:eastAsia="Arial Unicode MS" w:hAnsi="Times New Roman" w:cs="Mangal"/>
          <w:kern w:val="1"/>
          <w:sz w:val="24"/>
          <w:szCs w:val="24"/>
          <w:lang w:eastAsia="hi-IN" w:bidi="hi-IN"/>
        </w:rPr>
      </w:pPr>
      <w:r w:rsidRPr="00BE6C74">
        <w:rPr>
          <w:rFonts w:ascii="Times New Roman" w:eastAsia="Arial Unicode MS" w:hAnsi="Times New Roman" w:cs="Times New Roman"/>
          <w:kern w:val="1"/>
          <w:sz w:val="24"/>
          <w:szCs w:val="24"/>
          <w:lang w:eastAsia="hi-IN" w:bidi="hi-IN"/>
        </w:rPr>
        <w:t>№</w:t>
      </w:r>
      <w:r w:rsidRPr="00BE6C74">
        <w:rPr>
          <w:rFonts w:ascii="Times New Roman" w:eastAsia="SimSun" w:hAnsi="Times New Roman" w:cs="Times New Roman"/>
          <w:kern w:val="1"/>
          <w:sz w:val="24"/>
          <w:szCs w:val="24"/>
          <w:lang w:eastAsia="hi-IN" w:bidi="hi-IN"/>
        </w:rPr>
        <w:t xml:space="preserve">_______  </w:t>
      </w:r>
      <w:r w:rsidRPr="00BE6C74">
        <w:rPr>
          <w:rFonts w:ascii="Times New Roman" w:eastAsia="Arial Unicode MS" w:hAnsi="Times New Roman" w:cs="Times New Roman"/>
          <w:kern w:val="1"/>
          <w:sz w:val="24"/>
          <w:szCs w:val="24"/>
          <w:lang w:eastAsia="hi-IN" w:bidi="hi-IN"/>
        </w:rPr>
        <w:t>от «</w:t>
      </w:r>
      <w:r w:rsidRPr="00BE6C74">
        <w:rPr>
          <w:rFonts w:ascii="Times New Roman" w:eastAsia="Arial Unicode MS" w:hAnsi="Times New Roman" w:cs="Times New Roman"/>
          <w:kern w:val="1"/>
          <w:sz w:val="24"/>
          <w:szCs w:val="24"/>
          <w:u w:val="single"/>
          <w:lang w:eastAsia="hi-IN" w:bidi="hi-IN"/>
        </w:rPr>
        <w:t xml:space="preserve">       »</w:t>
      </w:r>
      <w:r w:rsidRPr="00BE6C74">
        <w:rPr>
          <w:rFonts w:ascii="Times New Roman" w:eastAsia="Arial Unicode MS" w:hAnsi="Times New Roman" w:cs="Times New Roman"/>
          <w:kern w:val="1"/>
          <w:sz w:val="24"/>
          <w:szCs w:val="24"/>
          <w:lang w:eastAsia="hi-IN" w:bidi="hi-IN"/>
        </w:rPr>
        <w:t xml:space="preserve"> </w:t>
      </w:r>
      <w:r w:rsidRPr="00BE6C74">
        <w:rPr>
          <w:rFonts w:ascii="Times New Roman" w:eastAsia="SimSun" w:hAnsi="Times New Roman" w:cs="Times New Roman"/>
          <w:kern w:val="1"/>
          <w:sz w:val="24"/>
          <w:szCs w:val="24"/>
          <w:lang w:eastAsia="hi-IN" w:bidi="hi-IN"/>
        </w:rPr>
        <w:t>_________</w:t>
      </w:r>
      <w:r w:rsidRPr="00BE6C74">
        <w:rPr>
          <w:rFonts w:ascii="Times New Roman" w:eastAsia="Arial Unicode MS" w:hAnsi="Times New Roman" w:cs="Times New Roman"/>
          <w:kern w:val="1"/>
          <w:sz w:val="24"/>
          <w:szCs w:val="24"/>
          <w:lang w:eastAsia="hi-IN" w:bidi="hi-IN"/>
        </w:rPr>
        <w:t>20____ г.</w:t>
      </w:r>
    </w:p>
    <w:p w:rsidR="00BE6C74" w:rsidRPr="00BE6C74" w:rsidRDefault="00BE6C74" w:rsidP="00BE6C74">
      <w:pPr>
        <w:widowControl w:val="0"/>
        <w:suppressAutoHyphens/>
        <w:spacing w:after="0" w:line="240" w:lineRule="auto"/>
        <w:rPr>
          <w:rFonts w:ascii="Times New Roman" w:eastAsia="Arial Unicode MS" w:hAnsi="Times New Roman" w:cs="Mangal"/>
          <w:i/>
          <w:kern w:val="1"/>
          <w:sz w:val="20"/>
          <w:szCs w:val="20"/>
          <w:lang w:eastAsia="hi-IN" w:bidi="hi-IN"/>
        </w:rPr>
      </w:pPr>
      <w:r w:rsidRPr="00BE6C74">
        <w:rPr>
          <w:rFonts w:ascii="Times New Roman" w:eastAsia="Arial Unicode MS" w:hAnsi="Times New Roman" w:cs="Mangal"/>
          <w:i/>
          <w:kern w:val="1"/>
          <w:sz w:val="20"/>
          <w:szCs w:val="20"/>
          <w:lang w:eastAsia="hi-IN" w:bidi="hi-IN"/>
        </w:rPr>
        <w:t>(регистрируется администрацией ГО г.Октябрьский РБ)</w:t>
      </w:r>
    </w:p>
    <w:p w:rsidR="00BE6C74" w:rsidRPr="00BE6C74" w:rsidRDefault="00BE6C74" w:rsidP="00BE6C74">
      <w:pPr>
        <w:keepNext/>
        <w:suppressAutoHyphens/>
        <w:spacing w:after="0" w:line="240" w:lineRule="auto"/>
        <w:ind w:left="520" w:firstLine="720"/>
        <w:jc w:val="center"/>
        <w:rPr>
          <w:rFonts w:ascii="Times New Roman" w:eastAsia="Arial Unicode MS" w:hAnsi="Times New Roman" w:cs="Times New Roman"/>
          <w:kern w:val="1"/>
          <w:sz w:val="24"/>
          <w:szCs w:val="24"/>
          <w:lang w:eastAsia="hi-IN" w:bidi="hi-IN"/>
        </w:rPr>
      </w:pPr>
    </w:p>
    <w:p w:rsidR="00BE6C74" w:rsidRPr="00BE6C74" w:rsidRDefault="00BE6C74" w:rsidP="00BE6C74">
      <w:pPr>
        <w:keepNext/>
        <w:suppressAutoHyphens/>
        <w:spacing w:after="0" w:line="240" w:lineRule="auto"/>
        <w:ind w:left="520" w:firstLine="720"/>
        <w:jc w:val="center"/>
        <w:rPr>
          <w:rFonts w:ascii="Times New Roman" w:eastAsia="Arial Unicode MS" w:hAnsi="Times New Roman" w:cs="Times New Roman"/>
          <w:kern w:val="1"/>
          <w:sz w:val="24"/>
          <w:szCs w:val="24"/>
          <w:lang w:eastAsia="hi-IN" w:bidi="hi-IN"/>
        </w:rPr>
      </w:pPr>
    </w:p>
    <w:p w:rsidR="00BE6C74" w:rsidRPr="00BE6C74" w:rsidRDefault="00BE6C74" w:rsidP="00BE6C74">
      <w:pPr>
        <w:keepNext/>
        <w:widowControl w:val="0"/>
        <w:numPr>
          <w:ilvl w:val="3"/>
          <w:numId w:val="10"/>
        </w:numPr>
        <w:suppressAutoHyphens/>
        <w:autoSpaceDE w:val="0"/>
        <w:autoSpaceDN w:val="0"/>
        <w:adjustRightInd w:val="0"/>
        <w:spacing w:after="0" w:line="340" w:lineRule="auto"/>
        <w:jc w:val="center"/>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bCs/>
          <w:kern w:val="1"/>
          <w:sz w:val="24"/>
          <w:szCs w:val="24"/>
          <w:lang w:eastAsia="hi-IN" w:bidi="hi-IN"/>
        </w:rPr>
        <w:t>ЗАЯВЛЕНИЕ</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на получение финансовой поддержки</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u w:val="single"/>
          <w:lang w:val="en-US" w:eastAsia="hi-IN" w:bidi="hi-IN"/>
        </w:rPr>
        <w:t>I</w:t>
      </w:r>
      <w:r w:rsidRPr="00BE6C74">
        <w:rPr>
          <w:rFonts w:ascii="Times New Roman" w:eastAsia="Arial Unicode MS" w:hAnsi="Times New Roman" w:cs="Times New Roman"/>
          <w:kern w:val="1"/>
          <w:sz w:val="24"/>
          <w:szCs w:val="24"/>
          <w:u w:val="single"/>
          <w:lang w:eastAsia="hi-IN" w:bidi="hi-IN"/>
        </w:rPr>
        <w:t>.Прошу предоставить финансовую поддержку в виде:</w:t>
      </w:r>
    </w:p>
    <w:p w:rsidR="00BE6C74" w:rsidRPr="00BE6C74" w:rsidRDefault="00BE6C74" w:rsidP="00BE6C74">
      <w:pPr>
        <w:keepNext/>
        <w:widowControl w:val="0"/>
        <w:suppressAutoHyphens/>
        <w:autoSpaceDE w:val="0"/>
        <w:autoSpaceDN w:val="0"/>
        <w:adjustRightInd w:val="0"/>
        <w:spacing w:after="0" w:line="340" w:lineRule="auto"/>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________________________________________________________________________________________________________________________________________________________________</w:t>
      </w:r>
      <w:r w:rsidRPr="00BE6C74">
        <w:rPr>
          <w:rFonts w:ascii="Times New Roman" w:eastAsia="Arial Unicode MS" w:hAnsi="Times New Roman" w:cs="Times New Roman"/>
          <w:bCs/>
          <w:kern w:val="1"/>
          <w:sz w:val="24"/>
          <w:szCs w:val="24"/>
          <w:lang w:eastAsia="hi-IN" w:bidi="hi-IN"/>
        </w:rPr>
        <w:t>Сумма запрашиваемых средств (рублей) _____________________________________________</w:t>
      </w:r>
    </w:p>
    <w:p w:rsidR="00BE6C74" w:rsidRPr="00BE6C74" w:rsidRDefault="00BE6C74" w:rsidP="00BE6C74">
      <w:pPr>
        <w:keepNext/>
        <w:suppressAutoHyphens/>
        <w:spacing w:after="0" w:line="240" w:lineRule="auto"/>
        <w:ind w:left="-142"/>
        <w:jc w:val="both"/>
        <w:rPr>
          <w:rFonts w:ascii="Times New Roman" w:eastAsia="Arial Unicode MS" w:hAnsi="Times New Roman" w:cs="Times New Roman"/>
          <w:kern w:val="1"/>
          <w:sz w:val="24"/>
          <w:szCs w:val="24"/>
          <w:u w:val="single"/>
          <w:lang w:eastAsia="hi-IN" w:bidi="hi-IN"/>
        </w:rPr>
      </w:pPr>
      <w:r w:rsidRPr="00BE6C74">
        <w:rPr>
          <w:rFonts w:ascii="Times New Roman" w:eastAsia="Arial Unicode MS" w:hAnsi="Times New Roman" w:cs="Times New Roman"/>
          <w:bCs/>
          <w:kern w:val="1"/>
          <w:sz w:val="24"/>
          <w:szCs w:val="24"/>
          <w:lang w:eastAsia="hi-IN" w:bidi="hi-IN"/>
        </w:rPr>
        <w:t xml:space="preserve">  </w:t>
      </w:r>
      <w:r w:rsidRPr="00BE6C74">
        <w:rPr>
          <w:rFonts w:ascii="Times New Roman" w:eastAsia="Arial Unicode MS" w:hAnsi="Times New Roman" w:cs="Times New Roman"/>
          <w:bCs/>
          <w:kern w:val="1"/>
          <w:sz w:val="24"/>
          <w:szCs w:val="24"/>
          <w:u w:val="single"/>
          <w:lang w:val="en-US" w:eastAsia="hi-IN" w:bidi="hi-IN"/>
        </w:rPr>
        <w:t>II</w:t>
      </w:r>
      <w:r w:rsidRPr="00BE6C74">
        <w:rPr>
          <w:rFonts w:ascii="Times New Roman" w:eastAsia="Arial Unicode MS" w:hAnsi="Times New Roman" w:cs="Times New Roman"/>
          <w:bCs/>
          <w:kern w:val="1"/>
          <w:sz w:val="24"/>
          <w:szCs w:val="24"/>
          <w:u w:val="single"/>
          <w:lang w:eastAsia="hi-IN" w:bidi="hi-IN"/>
        </w:rPr>
        <w:t>.Сведения о субъекте МСП, самозанятом</w:t>
      </w:r>
    </w:p>
    <w:p w:rsidR="00BE6C74" w:rsidRPr="00BE6C74" w:rsidRDefault="00BE6C74" w:rsidP="00BE6C74">
      <w:pPr>
        <w:keepNext/>
        <w:widowControl w:val="0"/>
        <w:numPr>
          <w:ilvl w:val="3"/>
          <w:numId w:val="10"/>
        </w:numPr>
        <w:suppressAutoHyphens/>
        <w:autoSpaceDE w:val="0"/>
        <w:autoSpaceDN w:val="0"/>
        <w:adjustRightInd w:val="0"/>
        <w:spacing w:after="0" w:line="340" w:lineRule="auto"/>
        <w:ind w:left="-142"/>
        <w:jc w:val="both"/>
        <w:rPr>
          <w:rFonts w:ascii="Times New Roman" w:eastAsia="Arial Unicode MS" w:hAnsi="Times New Roman" w:cs="Times New Roman"/>
          <w:kern w:val="1"/>
          <w:sz w:val="24"/>
          <w:szCs w:val="24"/>
          <w:lang w:eastAsia="hi-IN" w:bidi="hi-IN"/>
        </w:rPr>
      </w:pPr>
    </w:p>
    <w:p w:rsidR="00BE6C74" w:rsidRPr="00BE6C74" w:rsidRDefault="00BE6C74" w:rsidP="00BE6C74">
      <w:pPr>
        <w:keepNext/>
        <w:widowControl w:val="0"/>
        <w:numPr>
          <w:ilvl w:val="3"/>
          <w:numId w:val="10"/>
        </w:numPr>
        <w:suppressAutoHyphens/>
        <w:autoSpaceDE w:val="0"/>
        <w:autoSpaceDN w:val="0"/>
        <w:adjustRightInd w:val="0"/>
        <w:spacing w:after="0" w:line="340" w:lineRule="auto"/>
        <w:ind w:left="-142"/>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 xml:space="preserve">  Наименование субъекта МСП, самозанятого__________________________________________</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lang w:eastAsia="hi-IN" w:bidi="hi-IN"/>
        </w:rPr>
      </w:pPr>
      <w:r w:rsidRPr="00BE6C74">
        <w:rPr>
          <w:rFonts w:ascii="Times New Roman" w:eastAsia="Arial Unicode MS" w:hAnsi="Times New Roman" w:cs="Times New Roman"/>
          <w:kern w:val="1"/>
          <w:lang w:eastAsia="hi-IN" w:bidi="hi-IN"/>
        </w:rPr>
        <w:t>(полное наименование с указанием организационно-правовой формы)</w:t>
      </w:r>
    </w:p>
    <w:p w:rsidR="00BE6C74" w:rsidRPr="00BE6C74" w:rsidRDefault="00BE6C74" w:rsidP="00BE6C74">
      <w:pPr>
        <w:keepNext/>
        <w:widowControl w:val="0"/>
        <w:suppressAutoHyphens/>
        <w:spacing w:after="0" w:line="240" w:lineRule="auto"/>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ОГРН_______________________________ИНН _______________________________________</w:t>
      </w:r>
    </w:p>
    <w:p w:rsidR="00BE6C74" w:rsidRPr="00BE6C74" w:rsidRDefault="00BE6C74" w:rsidP="00BE6C74">
      <w:pPr>
        <w:keepNext/>
        <w:widowControl w:val="0"/>
        <w:suppressAutoHyphens/>
        <w:spacing w:after="0" w:line="240" w:lineRule="auto"/>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Дата регистрации ________________________________________________________________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Применяемый режим налогообложения 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________________________________________________________________________________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Юридический адрес______________________________________________________________</w:t>
      </w:r>
    </w:p>
    <w:p w:rsidR="00BE6C74" w:rsidRPr="00BE6C74" w:rsidRDefault="00BE6C74" w:rsidP="00BE6C74">
      <w:pPr>
        <w:keepNext/>
        <w:widowControl w:val="0"/>
        <w:suppressAutoHyphens/>
        <w:spacing w:after="0" w:line="240" w:lineRule="auto"/>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Почтовый адрес ________________________________________________________________</w:t>
      </w:r>
    </w:p>
    <w:p w:rsidR="00BE6C74" w:rsidRPr="00BE6C74" w:rsidRDefault="00BE6C74" w:rsidP="00BE6C74">
      <w:pPr>
        <w:keepNext/>
        <w:widowControl w:val="0"/>
        <w:suppressAutoHyphens/>
        <w:spacing w:after="0" w:line="240" w:lineRule="auto"/>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Адрес местонахождения объекта предпринимательства____________________________________</w:t>
      </w: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Контактный телефон ___________________ E-mail 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Учредитель(и) (ФИО либо наименование юридического лица с указанием доли в уставном капитале) ________________________________________________________________________________________________________________________________________________________________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Руководитель организации, самозанятый (ФИО., телефон)________________________________________________________________________</w:t>
      </w: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________________________________________________________________________________________________________________________________________________________________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sectPr w:rsidR="00BE6C74" w:rsidRPr="00BE6C74" w:rsidSect="00DF61C9">
          <w:headerReference w:type="default" r:id="rId113"/>
          <w:footerReference w:type="default" r:id="rId114"/>
          <w:pgSz w:w="11906" w:h="16838" w:code="9"/>
          <w:pgMar w:top="426" w:right="567" w:bottom="426" w:left="1701" w:header="720" w:footer="221" w:gutter="0"/>
          <w:cols w:space="708"/>
          <w:docGrid w:linePitch="360"/>
        </w:sect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Главный бухгалтер (ФИО., телефон) ________________________________________________________________________________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Основной вид экономической деятельности (с указанием кода по ОКВЭД/сферы деятельности): ________________________________________________________________________________</w:t>
      </w: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________________________________________________________________________________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BE6C74" w:rsidRPr="00BE6C74" w:rsidRDefault="00BE6C74" w:rsidP="00BE6C74">
      <w:pPr>
        <w:widowControl w:val="0"/>
        <w:suppressAutoHyphens/>
        <w:spacing w:after="0" w:line="200" w:lineRule="atLeast"/>
        <w:jc w:val="both"/>
        <w:rPr>
          <w:rFonts w:ascii="Times New Roman" w:eastAsia="Arial Unicode MS" w:hAnsi="Times New Roman" w:cs="Times New Roman"/>
          <w:kern w:val="1"/>
          <w:sz w:val="24"/>
          <w:szCs w:val="24"/>
          <w:u w:val="single"/>
          <w:lang w:eastAsia="hi-IN" w:bidi="hi-IN"/>
        </w:rPr>
      </w:pPr>
      <w:r w:rsidRPr="00BE6C74">
        <w:rPr>
          <w:rFonts w:ascii="Times New Roman" w:eastAsia="Arial Unicode MS" w:hAnsi="Times New Roman" w:cs="Times New Roman"/>
          <w:kern w:val="1"/>
          <w:sz w:val="24"/>
          <w:szCs w:val="24"/>
          <w:u w:val="single"/>
          <w:lang w:val="en-US" w:eastAsia="hi-IN" w:bidi="hi-IN"/>
        </w:rPr>
        <w:t>III</w:t>
      </w:r>
      <w:r w:rsidRPr="00BE6C74">
        <w:rPr>
          <w:rFonts w:ascii="Times New Roman" w:eastAsia="Arial Unicode MS" w:hAnsi="Times New Roman" w:cs="Times New Roman"/>
          <w:kern w:val="1"/>
          <w:sz w:val="24"/>
          <w:szCs w:val="24"/>
          <w:u w:val="single"/>
          <w:lang w:eastAsia="hi-IN" w:bidi="hi-IN"/>
        </w:rPr>
        <w:t>.Экономические показатели:</w:t>
      </w:r>
    </w:p>
    <w:p w:rsidR="00BE6C74" w:rsidRPr="00BE6C74" w:rsidRDefault="00BE6C74" w:rsidP="00BE6C74">
      <w:pPr>
        <w:widowControl w:val="0"/>
        <w:suppressAutoHyphens/>
        <w:spacing w:after="0" w:line="200" w:lineRule="atLeast"/>
        <w:jc w:val="both"/>
        <w:rPr>
          <w:rFonts w:ascii="Times New Roman" w:eastAsia="Arial Unicode MS" w:hAnsi="Times New Roman" w:cs="Times New Roman"/>
          <w:kern w:val="1"/>
          <w:sz w:val="24"/>
          <w:szCs w:val="24"/>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sidRPr="00BE6C74">
        <w:rPr>
          <w:rFonts w:ascii="Times New Roman" w:eastAsia="Arial Unicode MS" w:hAnsi="Times New Roman" w:cs="Times New Roman"/>
          <w:b/>
          <w:kern w:val="1"/>
          <w:sz w:val="24"/>
          <w:szCs w:val="24"/>
          <w:lang w:eastAsia="hi-IN" w:bidi="hi-IN"/>
        </w:rPr>
        <w:t>Показатели для субъектов МСП:</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p>
    <w:tbl>
      <w:tblPr>
        <w:tblW w:w="0" w:type="auto"/>
        <w:tblInd w:w="59" w:type="dxa"/>
        <w:tblLayout w:type="fixed"/>
        <w:tblCellMar>
          <w:top w:w="55" w:type="dxa"/>
          <w:left w:w="55" w:type="dxa"/>
          <w:bottom w:w="55" w:type="dxa"/>
          <w:right w:w="55" w:type="dxa"/>
        </w:tblCellMar>
        <w:tblLook w:val="0000" w:firstRow="0" w:lastRow="0" w:firstColumn="0" w:lastColumn="0" w:noHBand="0" w:noVBand="0"/>
      </w:tblPr>
      <w:tblGrid>
        <w:gridCol w:w="6379"/>
        <w:gridCol w:w="3059"/>
      </w:tblGrid>
      <w:tr w:rsidR="00BE6C74" w:rsidRPr="00BE6C74" w:rsidTr="00BE6C74">
        <w:tc>
          <w:tcPr>
            <w:tcW w:w="6379" w:type="dxa"/>
            <w:tcBorders>
              <w:top w:val="single" w:sz="1" w:space="0" w:color="000000"/>
              <w:left w:val="single" w:sz="1" w:space="0" w:color="000000"/>
              <w:bottom w:val="single" w:sz="1" w:space="0" w:color="000000"/>
            </w:tcBorders>
            <w:shd w:val="clear" w:color="auto" w:fill="auto"/>
          </w:tcPr>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0"/>
                <w:szCs w:val="20"/>
                <w:lang w:eastAsia="hi-IN" w:bidi="hi-IN"/>
              </w:rPr>
            </w:pPr>
            <w:r w:rsidRPr="00BE6C74">
              <w:rPr>
                <w:rFonts w:ascii="Times New Roman" w:eastAsia="Arial Unicode MS" w:hAnsi="Times New Roman" w:cs="Times New Roman"/>
                <w:kern w:val="1"/>
                <w:sz w:val="20"/>
                <w:szCs w:val="20"/>
                <w:lang w:eastAsia="hi-IN" w:bidi="hi-IN"/>
              </w:rPr>
              <w:t>Наименование показателя</w:t>
            </w:r>
          </w:p>
        </w:tc>
        <w:tc>
          <w:tcPr>
            <w:tcW w:w="3059" w:type="dxa"/>
            <w:tcBorders>
              <w:top w:val="single" w:sz="1" w:space="0" w:color="000000"/>
              <w:left w:val="single" w:sz="1" w:space="0" w:color="000000"/>
              <w:bottom w:val="single" w:sz="1" w:space="0" w:color="000000"/>
              <w:right w:val="single" w:sz="1" w:space="0" w:color="000000"/>
            </w:tcBorders>
            <w:shd w:val="clear" w:color="auto" w:fill="auto"/>
          </w:tcPr>
          <w:p w:rsidR="00BE6C74" w:rsidRPr="00BE6C74" w:rsidRDefault="00BE6C74" w:rsidP="00BE6C7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BE6C74">
              <w:rPr>
                <w:rFonts w:ascii="Times New Roman" w:eastAsia="Arial Unicode MS" w:hAnsi="Times New Roman" w:cs="Times New Roman"/>
                <w:kern w:val="1"/>
                <w:sz w:val="20"/>
                <w:szCs w:val="20"/>
                <w:lang w:eastAsia="hi-IN" w:bidi="hi-IN"/>
              </w:rPr>
              <w:t>Значение показателя</w:t>
            </w:r>
          </w:p>
        </w:tc>
      </w:tr>
      <w:tr w:rsidR="00BE6C74" w:rsidRPr="00BE6C74" w:rsidTr="00BE6C74">
        <w:trPr>
          <w:trHeight w:val="317"/>
        </w:trPr>
        <w:tc>
          <w:tcPr>
            <w:tcW w:w="6379"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200" w:line="240" w:lineRule="auto"/>
              <w:rPr>
                <w:rFonts w:ascii="Times New Roman" w:eastAsia="Times New Roman" w:hAnsi="Times New Roman" w:cs="Times New Roman"/>
                <w:kern w:val="1"/>
                <w:sz w:val="20"/>
                <w:szCs w:val="20"/>
                <w:lang w:eastAsia="ar-SA"/>
              </w:rPr>
            </w:pPr>
            <w:r w:rsidRPr="00BE6C74">
              <w:rPr>
                <w:rFonts w:ascii="Times New Roman" w:eastAsia="Times New Roman" w:hAnsi="Times New Roman" w:cs="Times New Roman"/>
                <w:kern w:val="1"/>
                <w:sz w:val="20"/>
                <w:szCs w:val="20"/>
                <w:lang w:eastAsia="ar-SA"/>
              </w:rPr>
              <w:t>Количество действующих рабочих мест на момент подачи документов</w:t>
            </w:r>
          </w:p>
        </w:tc>
        <w:tc>
          <w:tcPr>
            <w:tcW w:w="3059"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pacing w:after="0" w:line="240" w:lineRule="auto"/>
              <w:rPr>
                <w:rFonts w:ascii="Times New Roman" w:eastAsia="Times New Roman" w:hAnsi="Times New Roman" w:cs="Times New Roman"/>
                <w:sz w:val="20"/>
                <w:szCs w:val="20"/>
                <w:lang w:eastAsia="ar-SA"/>
              </w:rPr>
            </w:pPr>
          </w:p>
        </w:tc>
      </w:tr>
      <w:tr w:rsidR="00BE6C74" w:rsidRPr="00BE6C74" w:rsidTr="00BE6C74">
        <w:trPr>
          <w:trHeight w:val="704"/>
        </w:trPr>
        <w:tc>
          <w:tcPr>
            <w:tcW w:w="6379"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200" w:line="240" w:lineRule="auto"/>
              <w:rPr>
                <w:rFonts w:ascii="Times New Roman" w:eastAsia="Times New Roman" w:hAnsi="Times New Roman" w:cs="Times New Roman"/>
                <w:sz w:val="20"/>
                <w:szCs w:val="20"/>
                <w:lang w:eastAsia="ru-RU"/>
              </w:rPr>
            </w:pPr>
            <w:r w:rsidRPr="00BE6C74">
              <w:rPr>
                <w:rFonts w:ascii="Times New Roman" w:eastAsia="Times New Roman" w:hAnsi="Times New Roman" w:cs="Times New Roman"/>
                <w:sz w:val="20"/>
                <w:szCs w:val="20"/>
                <w:lang w:eastAsia="ru-RU"/>
              </w:rPr>
              <w:t>Количество рабочих мест, планируемых к созданию за отчетный (расчетный) период года, следующего за годом предоставления финансовой поддержки</w:t>
            </w:r>
          </w:p>
        </w:tc>
        <w:tc>
          <w:tcPr>
            <w:tcW w:w="3059"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200" w:line="240" w:lineRule="auto"/>
              <w:rPr>
                <w:rFonts w:ascii="Times New Roman" w:eastAsia="Times New Roman" w:hAnsi="Times New Roman" w:cs="Times New Roman"/>
                <w:kern w:val="1"/>
                <w:sz w:val="20"/>
                <w:szCs w:val="20"/>
                <w:lang w:eastAsia="ar-SA"/>
              </w:rPr>
            </w:pPr>
          </w:p>
        </w:tc>
      </w:tr>
      <w:tr w:rsidR="00BE6C74" w:rsidRPr="00BE6C74" w:rsidTr="00BE6C74">
        <w:trPr>
          <w:trHeight w:val="234"/>
        </w:trPr>
        <w:tc>
          <w:tcPr>
            <w:tcW w:w="6379"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200" w:line="240" w:lineRule="auto"/>
              <w:rPr>
                <w:rFonts w:ascii="Times New Roman" w:eastAsia="Times New Roman" w:hAnsi="Times New Roman" w:cs="Times New Roman"/>
                <w:sz w:val="20"/>
                <w:szCs w:val="20"/>
                <w:lang w:eastAsia="ru-RU"/>
              </w:rPr>
            </w:pPr>
            <w:r w:rsidRPr="00BE6C74">
              <w:rPr>
                <w:rFonts w:ascii="Times New Roman" w:eastAsia="Times New Roman" w:hAnsi="Times New Roman" w:cs="Times New Roman"/>
                <w:sz w:val="20"/>
                <w:szCs w:val="20"/>
                <w:lang w:eastAsia="ru-RU"/>
              </w:rPr>
              <w:t>Наличие у субъекта МСП статуса социального предприятия</w:t>
            </w:r>
          </w:p>
        </w:tc>
        <w:tc>
          <w:tcPr>
            <w:tcW w:w="3059"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200" w:line="240" w:lineRule="auto"/>
              <w:rPr>
                <w:rFonts w:ascii="Times New Roman" w:eastAsia="Times New Roman" w:hAnsi="Times New Roman" w:cs="Times New Roman"/>
                <w:kern w:val="1"/>
                <w:sz w:val="20"/>
                <w:szCs w:val="20"/>
                <w:lang w:eastAsia="ar-SA"/>
              </w:rPr>
            </w:pPr>
          </w:p>
        </w:tc>
      </w:tr>
      <w:tr w:rsidR="00BE6C74" w:rsidRPr="00BE6C74" w:rsidTr="00BE6C74">
        <w:trPr>
          <w:trHeight w:val="659"/>
        </w:trPr>
        <w:tc>
          <w:tcPr>
            <w:tcW w:w="6379" w:type="dxa"/>
            <w:tcBorders>
              <w:top w:val="single" w:sz="4" w:space="0" w:color="auto"/>
              <w:left w:val="single" w:sz="1" w:space="0" w:color="000000"/>
              <w:bottom w:val="single" w:sz="1" w:space="0" w:color="000000"/>
            </w:tcBorders>
            <w:shd w:val="clear" w:color="auto" w:fill="auto"/>
          </w:tcPr>
          <w:p w:rsidR="00BE6C74" w:rsidRPr="00BE6C74" w:rsidRDefault="00BE6C74" w:rsidP="00BE6C74">
            <w:pPr>
              <w:suppressLineNumbers/>
              <w:suppressAutoHyphens/>
              <w:spacing w:after="200" w:line="240" w:lineRule="auto"/>
              <w:rPr>
                <w:rFonts w:ascii="Times New Roman" w:eastAsia="Times New Roman" w:hAnsi="Times New Roman" w:cs="Times New Roman"/>
                <w:sz w:val="21"/>
                <w:szCs w:val="21"/>
                <w:lang w:eastAsia="ru-RU"/>
              </w:rPr>
            </w:pPr>
            <w:r w:rsidRPr="00BE6C74">
              <w:rPr>
                <w:rFonts w:ascii="Times New Roman" w:eastAsia="Times New Roman" w:hAnsi="Times New Roman" w:cs="Times New Roman"/>
                <w:kern w:val="1"/>
                <w:sz w:val="20"/>
                <w:szCs w:val="20"/>
                <w:lang w:eastAsia="ar-SA"/>
              </w:rPr>
              <w:t>Отношение чистой прибыли к выручке субъекта малого или среднего предпринимательства от продажи товаров, продукции, работ, услуг (без НДС), (%)</w:t>
            </w:r>
          </w:p>
        </w:tc>
        <w:tc>
          <w:tcPr>
            <w:tcW w:w="3059" w:type="dxa"/>
            <w:tcBorders>
              <w:top w:val="single" w:sz="4" w:space="0" w:color="auto"/>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200" w:line="240" w:lineRule="auto"/>
              <w:rPr>
                <w:rFonts w:ascii="Times New Roman" w:eastAsia="Times New Roman" w:hAnsi="Times New Roman" w:cs="Times New Roman"/>
                <w:kern w:val="1"/>
                <w:sz w:val="20"/>
                <w:szCs w:val="20"/>
                <w:lang w:eastAsia="ar-SA"/>
              </w:rPr>
            </w:pPr>
          </w:p>
        </w:tc>
      </w:tr>
      <w:tr w:rsidR="00BE6C74" w:rsidRPr="00BE6C74" w:rsidTr="00BE6C74">
        <w:tc>
          <w:tcPr>
            <w:tcW w:w="6379" w:type="dxa"/>
            <w:tcBorders>
              <w:left w:val="single" w:sz="1" w:space="0" w:color="000000"/>
              <w:bottom w:val="single" w:sz="4" w:space="0" w:color="auto"/>
            </w:tcBorders>
            <w:shd w:val="clear" w:color="auto" w:fill="auto"/>
          </w:tcPr>
          <w:p w:rsidR="00BE6C74" w:rsidRPr="00BE6C74" w:rsidRDefault="00BE6C74" w:rsidP="00BE6C74">
            <w:pPr>
              <w:suppressLineNumbers/>
              <w:suppressAutoHyphens/>
              <w:spacing w:after="200" w:line="240" w:lineRule="auto"/>
              <w:rPr>
                <w:rFonts w:ascii="Times New Roman" w:eastAsia="Times New Roman" w:hAnsi="Times New Roman" w:cs="Times New Roman"/>
                <w:kern w:val="1"/>
                <w:sz w:val="20"/>
                <w:szCs w:val="20"/>
                <w:lang w:eastAsia="ar-SA"/>
              </w:rPr>
            </w:pPr>
            <w:r w:rsidRPr="00BE6C74">
              <w:rPr>
                <w:rFonts w:ascii="Times New Roman" w:eastAsia="Times New Roman" w:hAnsi="Times New Roman" w:cs="Times New Roman"/>
                <w:kern w:val="1"/>
                <w:sz w:val="20"/>
                <w:szCs w:val="20"/>
                <w:lang w:eastAsia="ar-SA"/>
              </w:rPr>
              <w:t>Среднемесячная заработная плата работников, (тыс.рублей)</w:t>
            </w:r>
          </w:p>
        </w:tc>
        <w:tc>
          <w:tcPr>
            <w:tcW w:w="3059" w:type="dxa"/>
            <w:tcBorders>
              <w:left w:val="single" w:sz="1" w:space="0" w:color="000000"/>
              <w:bottom w:val="single" w:sz="4" w:space="0" w:color="auto"/>
              <w:right w:val="single" w:sz="1" w:space="0" w:color="000000"/>
            </w:tcBorders>
            <w:shd w:val="clear" w:color="auto" w:fill="auto"/>
          </w:tcPr>
          <w:p w:rsidR="00BE6C74" w:rsidRPr="00BE6C74" w:rsidRDefault="00BE6C74" w:rsidP="00BE6C74">
            <w:pPr>
              <w:suppressLineNumbers/>
              <w:suppressAutoHyphens/>
              <w:snapToGrid w:val="0"/>
              <w:spacing w:after="200" w:line="240" w:lineRule="auto"/>
              <w:rPr>
                <w:rFonts w:ascii="Times New Roman" w:eastAsia="Times New Roman" w:hAnsi="Times New Roman" w:cs="Times New Roman"/>
                <w:kern w:val="1"/>
                <w:sz w:val="20"/>
                <w:szCs w:val="20"/>
                <w:lang w:eastAsia="ar-SA"/>
              </w:rPr>
            </w:pPr>
          </w:p>
        </w:tc>
      </w:tr>
      <w:tr w:rsidR="00BE6C74" w:rsidRPr="00BE6C74" w:rsidTr="00BE6C74">
        <w:trPr>
          <w:trHeight w:val="428"/>
        </w:trPr>
        <w:tc>
          <w:tcPr>
            <w:tcW w:w="6379" w:type="dxa"/>
            <w:tcBorders>
              <w:top w:val="single" w:sz="4" w:space="0" w:color="auto"/>
              <w:left w:val="single" w:sz="4" w:space="0" w:color="auto"/>
              <w:bottom w:val="single" w:sz="4" w:space="0" w:color="auto"/>
              <w:right w:val="single" w:sz="4" w:space="0" w:color="auto"/>
            </w:tcBorders>
            <w:shd w:val="clear" w:color="auto" w:fill="auto"/>
          </w:tcPr>
          <w:p w:rsidR="00BE6C74" w:rsidRPr="00BE6C74" w:rsidRDefault="00BE6C74" w:rsidP="00BE6C74">
            <w:pPr>
              <w:suppressLineNumbers/>
              <w:suppressAutoHyphens/>
              <w:spacing w:after="200" w:line="240" w:lineRule="auto"/>
              <w:rPr>
                <w:rFonts w:ascii="Times New Roman" w:eastAsia="Times New Roman" w:hAnsi="Times New Roman" w:cs="Times New Roman"/>
                <w:kern w:val="1"/>
                <w:sz w:val="20"/>
                <w:szCs w:val="20"/>
                <w:lang w:eastAsia="ar-SA"/>
              </w:rPr>
            </w:pPr>
            <w:r w:rsidRPr="00BE6C74">
              <w:rPr>
                <w:rFonts w:ascii="Times New Roman" w:eastAsia="Times New Roman" w:hAnsi="Times New Roman" w:cs="Times New Roman"/>
                <w:kern w:val="1"/>
                <w:sz w:val="20"/>
                <w:szCs w:val="20"/>
                <w:lang w:eastAsia="ar-SA"/>
              </w:rPr>
              <w:t>Размер уплаченных налогов в бюджет всех уровней (без НДС и акцизов) за предыдущий год (в случае действия субъекта менее года указывается размер уплаченных налогов за последний налоговый период)</w:t>
            </w: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BE6C74" w:rsidRPr="00BE6C74" w:rsidRDefault="00BE6C74" w:rsidP="00BE6C74">
            <w:pPr>
              <w:suppressLineNumbers/>
              <w:suppressAutoHyphens/>
              <w:snapToGrid w:val="0"/>
              <w:spacing w:after="200" w:line="240" w:lineRule="auto"/>
              <w:rPr>
                <w:rFonts w:ascii="Times New Roman" w:eastAsia="Times New Roman" w:hAnsi="Times New Roman" w:cs="Times New Roman"/>
                <w:kern w:val="1"/>
                <w:sz w:val="20"/>
                <w:szCs w:val="20"/>
                <w:lang w:eastAsia="ar-SA"/>
              </w:rPr>
            </w:pPr>
          </w:p>
        </w:tc>
      </w:tr>
      <w:tr w:rsidR="00BE6C74" w:rsidRPr="00BE6C74" w:rsidTr="00BE6C74">
        <w:trPr>
          <w:trHeight w:val="428"/>
        </w:trPr>
        <w:tc>
          <w:tcPr>
            <w:tcW w:w="6379" w:type="dxa"/>
            <w:tcBorders>
              <w:top w:val="single" w:sz="4" w:space="0" w:color="auto"/>
              <w:left w:val="single" w:sz="4" w:space="0" w:color="auto"/>
              <w:bottom w:val="single" w:sz="4" w:space="0" w:color="auto"/>
              <w:right w:val="single" w:sz="4" w:space="0" w:color="auto"/>
            </w:tcBorders>
            <w:shd w:val="clear" w:color="auto" w:fill="auto"/>
          </w:tcPr>
          <w:p w:rsidR="00BE6C74" w:rsidRPr="00BE6C74" w:rsidRDefault="00BE6C74" w:rsidP="00BE6C74">
            <w:pPr>
              <w:suppressLineNumbers/>
              <w:suppressAutoHyphens/>
              <w:spacing w:after="200" w:line="240" w:lineRule="auto"/>
              <w:rPr>
                <w:rFonts w:ascii="Times New Roman" w:eastAsia="Times New Roman" w:hAnsi="Times New Roman" w:cs="Times New Roman"/>
                <w:kern w:val="1"/>
                <w:sz w:val="20"/>
                <w:szCs w:val="20"/>
                <w:lang w:eastAsia="ar-SA"/>
              </w:rPr>
            </w:pPr>
            <w:r w:rsidRPr="00BE6C74">
              <w:rPr>
                <w:rFonts w:ascii="Times New Roman" w:eastAsia="Times New Roman" w:hAnsi="Times New Roman" w:cs="Times New Roman"/>
                <w:sz w:val="20"/>
                <w:szCs w:val="20"/>
                <w:lang w:eastAsia="ru-RU"/>
              </w:rPr>
              <w:t>Прохождение субъектом МСП обучения в рамках обучающей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w:t>
            </w: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BE6C74" w:rsidRPr="00BE6C74" w:rsidRDefault="00BE6C74" w:rsidP="00BE6C74">
            <w:pPr>
              <w:suppressLineNumbers/>
              <w:suppressAutoHyphens/>
              <w:snapToGrid w:val="0"/>
              <w:spacing w:after="200" w:line="240" w:lineRule="auto"/>
              <w:rPr>
                <w:rFonts w:ascii="Times New Roman" w:eastAsia="Times New Roman" w:hAnsi="Times New Roman" w:cs="Times New Roman"/>
                <w:kern w:val="1"/>
                <w:sz w:val="20"/>
                <w:szCs w:val="20"/>
                <w:lang w:eastAsia="ar-SA"/>
              </w:rPr>
            </w:pPr>
          </w:p>
        </w:tc>
      </w:tr>
      <w:tr w:rsidR="00BE6C74" w:rsidRPr="00BE6C74" w:rsidTr="00BE6C74">
        <w:trPr>
          <w:trHeight w:val="428"/>
        </w:trPr>
        <w:tc>
          <w:tcPr>
            <w:tcW w:w="6379" w:type="dxa"/>
            <w:tcBorders>
              <w:top w:val="single" w:sz="4" w:space="0" w:color="auto"/>
              <w:left w:val="single" w:sz="4" w:space="0" w:color="auto"/>
              <w:bottom w:val="single" w:sz="4" w:space="0" w:color="auto"/>
              <w:right w:val="single" w:sz="4" w:space="0" w:color="auto"/>
            </w:tcBorders>
            <w:shd w:val="clear" w:color="auto" w:fill="auto"/>
          </w:tcPr>
          <w:p w:rsidR="00BE6C74" w:rsidRPr="00BE6C74" w:rsidRDefault="00BE6C74" w:rsidP="00BE6C74">
            <w:pPr>
              <w:suppressLineNumbers/>
              <w:suppressAutoHyphens/>
              <w:spacing w:after="200" w:line="240" w:lineRule="auto"/>
              <w:rPr>
                <w:rFonts w:ascii="Times New Roman" w:eastAsia="Times New Roman" w:hAnsi="Times New Roman" w:cs="Times New Roman"/>
                <w:sz w:val="20"/>
                <w:szCs w:val="20"/>
                <w:lang w:eastAsia="ru-RU"/>
              </w:rPr>
            </w:pPr>
            <w:r w:rsidRPr="00BE6C74">
              <w:rPr>
                <w:rFonts w:ascii="Times New Roman" w:eastAsia="Calibri" w:hAnsi="Times New Roman" w:cs="Times New Roman"/>
                <w:sz w:val="20"/>
                <w:szCs w:val="20"/>
                <w:lang w:eastAsia="ru-RU"/>
              </w:rPr>
              <w:t>Реализация проекта в сфере туристической деятельности по кодам ОКВЭД – 55.1, 55.2, 55.3, 79.90.2</w:t>
            </w: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BE6C74" w:rsidRPr="00BE6C74" w:rsidRDefault="00BE6C74" w:rsidP="00BE6C74">
            <w:pPr>
              <w:suppressLineNumbers/>
              <w:suppressAutoHyphens/>
              <w:snapToGrid w:val="0"/>
              <w:spacing w:after="200" w:line="240" w:lineRule="auto"/>
              <w:rPr>
                <w:rFonts w:ascii="Times New Roman" w:eastAsia="Times New Roman" w:hAnsi="Times New Roman" w:cs="Times New Roman"/>
                <w:kern w:val="1"/>
                <w:sz w:val="20"/>
                <w:szCs w:val="20"/>
                <w:lang w:eastAsia="ar-SA"/>
              </w:rPr>
            </w:pPr>
          </w:p>
        </w:tc>
      </w:tr>
    </w:tbl>
    <w:p w:rsidR="00BE6C74" w:rsidRPr="00BE6C74" w:rsidRDefault="00BE6C74" w:rsidP="00BE6C74">
      <w:pPr>
        <w:widowControl w:val="0"/>
        <w:tabs>
          <w:tab w:val="left" w:pos="2977"/>
        </w:tabs>
        <w:suppressAutoHyphens/>
        <w:spacing w:after="0" w:line="200" w:lineRule="atLeast"/>
        <w:rPr>
          <w:rFonts w:ascii="Times New Roman" w:eastAsia="Arial Unicode MS" w:hAnsi="Times New Roman" w:cs="Times New Roman"/>
          <w:kern w:val="1"/>
          <w:sz w:val="20"/>
          <w:szCs w:val="20"/>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sidRPr="00BE6C74">
        <w:rPr>
          <w:rFonts w:ascii="Times New Roman" w:eastAsia="Arial Unicode MS" w:hAnsi="Times New Roman" w:cs="Times New Roman"/>
          <w:b/>
          <w:kern w:val="1"/>
          <w:sz w:val="24"/>
          <w:szCs w:val="24"/>
          <w:lang w:eastAsia="hi-IN" w:bidi="hi-IN"/>
        </w:rPr>
        <w:t>Показатели для самозанятых:</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3483"/>
      </w:tblGrid>
      <w:tr w:rsidR="00BE6C74" w:rsidRPr="00BE6C74" w:rsidTr="00930DF4">
        <w:tc>
          <w:tcPr>
            <w:tcW w:w="6379"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0"/>
                <w:szCs w:val="20"/>
                <w:lang w:eastAsia="ar-SA"/>
              </w:rPr>
            </w:pPr>
            <w:r w:rsidRPr="00BE6C74">
              <w:rPr>
                <w:rFonts w:ascii="Times New Roman" w:eastAsia="Times New Roman" w:hAnsi="Times New Roman" w:cs="Times New Roman"/>
                <w:color w:val="000000"/>
                <w:spacing w:val="-7"/>
                <w:sz w:val="20"/>
                <w:szCs w:val="20"/>
                <w:lang w:eastAsia="ar-SA"/>
              </w:rPr>
              <w:t>Наименование критерия</w:t>
            </w:r>
          </w:p>
        </w:tc>
        <w:tc>
          <w:tcPr>
            <w:tcW w:w="368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r w:rsidRPr="00BE6C74">
              <w:rPr>
                <w:rFonts w:ascii="Times New Roman" w:eastAsia="Arial Unicode MS" w:hAnsi="Times New Roman" w:cs="Times New Roman"/>
                <w:kern w:val="1"/>
                <w:sz w:val="20"/>
                <w:szCs w:val="20"/>
                <w:lang w:eastAsia="hi-IN" w:bidi="hi-IN"/>
              </w:rPr>
              <w:t>Значение показателя</w:t>
            </w:r>
          </w:p>
        </w:tc>
      </w:tr>
      <w:tr w:rsidR="00BE6C74" w:rsidRPr="00BE6C74" w:rsidTr="00930DF4">
        <w:tc>
          <w:tcPr>
            <w:tcW w:w="6379" w:type="dxa"/>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0"/>
                <w:szCs w:val="20"/>
                <w:lang w:eastAsia="ar-SA"/>
              </w:rPr>
            </w:pPr>
            <w:r w:rsidRPr="00BE6C74">
              <w:rPr>
                <w:rFonts w:ascii="Times New Roman" w:eastAsia="Times New Roman" w:hAnsi="Times New Roman" w:cs="Times New Roman"/>
                <w:color w:val="000000"/>
                <w:sz w:val="20"/>
                <w:szCs w:val="20"/>
                <w:lang w:eastAsia="ru-RU"/>
              </w:rPr>
              <w:t>Объем налога на профессиональный доход, уплаченный за последний налоговый период до даты подачи заявки на конкурс</w:t>
            </w:r>
            <w:r w:rsidRPr="00BE6C74">
              <w:rPr>
                <w:rFonts w:ascii="Times New Roman" w:eastAsia="Times New Roman" w:hAnsi="Times New Roman" w:cs="Times New Roman"/>
                <w:b/>
                <w:color w:val="000000"/>
                <w:sz w:val="20"/>
                <w:szCs w:val="20"/>
                <w:lang w:eastAsia="ru-RU"/>
              </w:rPr>
              <w:t xml:space="preserve"> </w:t>
            </w:r>
            <w:r w:rsidRPr="00BE6C74">
              <w:rPr>
                <w:rFonts w:ascii="Times New Roman" w:eastAsia="Times New Roman" w:hAnsi="Times New Roman" w:cs="Times New Roman"/>
                <w:color w:val="000000"/>
                <w:sz w:val="20"/>
                <w:szCs w:val="20"/>
                <w:lang w:eastAsia="ru-RU"/>
              </w:rPr>
              <w:t>год реализации проекта (тыс.рублей)</w:t>
            </w:r>
          </w:p>
        </w:tc>
        <w:tc>
          <w:tcPr>
            <w:tcW w:w="368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r>
      <w:tr w:rsidR="00BE6C74" w:rsidRPr="00BE6C74" w:rsidTr="00930DF4">
        <w:tc>
          <w:tcPr>
            <w:tcW w:w="6379" w:type="dxa"/>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0"/>
                <w:szCs w:val="20"/>
                <w:lang w:eastAsia="ar-SA"/>
              </w:rPr>
            </w:pPr>
            <w:r w:rsidRPr="00BE6C74">
              <w:rPr>
                <w:rFonts w:ascii="Times New Roman" w:eastAsia="Times New Roman" w:hAnsi="Times New Roman" w:cs="Times New Roman"/>
                <w:color w:val="000000"/>
                <w:sz w:val="20"/>
                <w:szCs w:val="20"/>
                <w:lang w:eastAsia="ru-RU"/>
              </w:rPr>
              <w:t xml:space="preserve">Сумма прогнозируемых налоговых отчислений </w:t>
            </w:r>
            <w:r w:rsidRPr="00BE6C74">
              <w:rPr>
                <w:rFonts w:ascii="Times New Roman" w:eastAsia="Times New Roman" w:hAnsi="Times New Roman" w:cs="Times New Roman"/>
                <w:sz w:val="20"/>
                <w:szCs w:val="20"/>
                <w:lang w:eastAsia="ru-RU"/>
              </w:rPr>
              <w:t>года, следующего за годом предоставления финансовой поддержки</w:t>
            </w:r>
            <w:r w:rsidRPr="00BE6C74">
              <w:rPr>
                <w:rFonts w:ascii="Times New Roman" w:eastAsia="Times New Roman" w:hAnsi="Times New Roman" w:cs="Times New Roman"/>
                <w:color w:val="000000"/>
                <w:sz w:val="20"/>
                <w:szCs w:val="20"/>
                <w:lang w:eastAsia="ru-RU"/>
              </w:rPr>
              <w:t xml:space="preserve"> (тыс.рублей)</w:t>
            </w:r>
          </w:p>
        </w:tc>
        <w:tc>
          <w:tcPr>
            <w:tcW w:w="368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r>
      <w:tr w:rsidR="00BE6C74" w:rsidRPr="00BE6C74" w:rsidTr="00930DF4">
        <w:trPr>
          <w:trHeight w:val="429"/>
        </w:trPr>
        <w:tc>
          <w:tcPr>
            <w:tcW w:w="6379" w:type="dxa"/>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color w:val="000000"/>
                <w:spacing w:val="-7"/>
                <w:sz w:val="20"/>
                <w:szCs w:val="20"/>
                <w:lang w:eastAsia="ar-SA"/>
              </w:rPr>
            </w:pPr>
            <w:r w:rsidRPr="00BE6C74">
              <w:rPr>
                <w:rFonts w:ascii="Times New Roman" w:eastAsia="Times New Roman" w:hAnsi="Times New Roman" w:cs="Times New Roman"/>
                <w:sz w:val="20"/>
                <w:szCs w:val="20"/>
                <w:lang w:eastAsia="ru-RU"/>
              </w:rPr>
              <w:t>Прохождение самозанятым обучения в рамках обучающей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w:t>
            </w:r>
          </w:p>
        </w:tc>
        <w:tc>
          <w:tcPr>
            <w:tcW w:w="368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r>
      <w:tr w:rsidR="00BE6C74" w:rsidRPr="00BE6C74" w:rsidTr="00930DF4">
        <w:trPr>
          <w:trHeight w:val="429"/>
        </w:trPr>
        <w:tc>
          <w:tcPr>
            <w:tcW w:w="6379" w:type="dxa"/>
            <w:shd w:val="clear" w:color="auto" w:fill="auto"/>
          </w:tcPr>
          <w:p w:rsidR="00BE6C74" w:rsidRPr="00BE6C74" w:rsidRDefault="00BE6C74" w:rsidP="00BE6C74">
            <w:pPr>
              <w:widowControl w:val="0"/>
              <w:suppressAutoHyphens/>
              <w:autoSpaceDE w:val="0"/>
              <w:spacing w:after="0" w:line="240" w:lineRule="auto"/>
              <w:ind w:right="-2"/>
              <w:jc w:val="both"/>
              <w:rPr>
                <w:rFonts w:ascii="Times New Roman" w:eastAsia="Times New Roman" w:hAnsi="Times New Roman" w:cs="Times New Roman"/>
                <w:sz w:val="20"/>
                <w:szCs w:val="20"/>
                <w:highlight w:val="yellow"/>
                <w:lang w:eastAsia="ru-RU"/>
              </w:rPr>
            </w:pPr>
            <w:r w:rsidRPr="00BE6C74">
              <w:rPr>
                <w:rFonts w:ascii="Times New Roman" w:eastAsia="Times New Roman" w:hAnsi="Times New Roman" w:cs="Times New Roman"/>
                <w:color w:val="000000"/>
                <w:sz w:val="20"/>
                <w:szCs w:val="20"/>
                <w:lang w:eastAsia="ru-RU"/>
              </w:rPr>
              <w:t>Период действия самозанятого с момента</w:t>
            </w:r>
            <w:r w:rsidRPr="00BE6C74">
              <w:rPr>
                <w:rFonts w:ascii="Times New Roman" w:eastAsia="Times New Roman" w:hAnsi="Times New Roman" w:cs="Times New Roman"/>
                <w:sz w:val="20"/>
                <w:szCs w:val="20"/>
                <w:lang w:eastAsia="ru-RU"/>
              </w:rPr>
              <w:t xml:space="preserve"> постановки на учет</w:t>
            </w:r>
          </w:p>
        </w:tc>
        <w:tc>
          <w:tcPr>
            <w:tcW w:w="3686" w:type="dxa"/>
            <w:shd w:val="clear" w:color="auto" w:fill="auto"/>
          </w:tcPr>
          <w:p w:rsidR="00BE6C74" w:rsidRPr="00BE6C74" w:rsidRDefault="00BE6C74" w:rsidP="00BE6C74">
            <w:pPr>
              <w:widowControl w:val="0"/>
              <w:suppressAutoHyphens/>
              <w:autoSpaceDE w:val="0"/>
              <w:spacing w:after="0" w:line="240" w:lineRule="auto"/>
              <w:ind w:right="-2"/>
              <w:jc w:val="center"/>
              <w:rPr>
                <w:rFonts w:ascii="Times New Roman" w:eastAsia="Times New Roman" w:hAnsi="Times New Roman" w:cs="Times New Roman"/>
                <w:color w:val="000000"/>
                <w:spacing w:val="-7"/>
                <w:sz w:val="24"/>
                <w:szCs w:val="24"/>
                <w:lang w:eastAsia="ar-SA"/>
              </w:rPr>
            </w:pPr>
          </w:p>
        </w:tc>
      </w:tr>
    </w:tbl>
    <w:p w:rsidR="00BE6C74" w:rsidRPr="00BE6C74" w:rsidRDefault="00BE6C74" w:rsidP="00BE6C74">
      <w:pPr>
        <w:widowControl w:val="0"/>
        <w:tabs>
          <w:tab w:val="left" w:pos="2977"/>
        </w:tabs>
        <w:suppressAutoHyphens/>
        <w:spacing w:after="0" w:line="200" w:lineRule="atLeast"/>
        <w:jc w:val="both"/>
        <w:rPr>
          <w:rFonts w:ascii="Times New Roman" w:eastAsia="Arial Unicode MS" w:hAnsi="Times New Roman" w:cs="Times New Roman"/>
          <w:kern w:val="1"/>
          <w:sz w:val="24"/>
          <w:szCs w:val="24"/>
          <w:lang w:eastAsia="hi-IN" w:bidi="hi-IN"/>
        </w:rPr>
      </w:pPr>
    </w:p>
    <w:p w:rsidR="00BE6C74" w:rsidRPr="00BE6C74" w:rsidRDefault="00BE6C74" w:rsidP="00BE6C74">
      <w:pPr>
        <w:widowControl w:val="0"/>
        <w:tabs>
          <w:tab w:val="left" w:pos="2977"/>
        </w:tabs>
        <w:suppressAutoHyphens/>
        <w:spacing w:after="0" w:line="200" w:lineRule="atLeast"/>
        <w:ind w:right="-141"/>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(за последние 2 года)</w:t>
      </w:r>
    </w:p>
    <w:p w:rsidR="00BE6C74" w:rsidRPr="00BE6C74" w:rsidRDefault="00BE6C74" w:rsidP="00BE6C74">
      <w:pPr>
        <w:widowControl w:val="0"/>
        <w:tabs>
          <w:tab w:val="left" w:pos="2977"/>
        </w:tabs>
        <w:suppressAutoHyphens/>
        <w:spacing w:after="0" w:line="200" w:lineRule="atLeast"/>
        <w:ind w:right="-141"/>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 xml:space="preserve"> _______________________________________________________________________________</w:t>
      </w:r>
    </w:p>
    <w:p w:rsidR="00BE6C74" w:rsidRPr="00BE6C74" w:rsidRDefault="00BE6C74" w:rsidP="00BE6C74">
      <w:pPr>
        <w:widowControl w:val="0"/>
        <w:tabs>
          <w:tab w:val="left" w:pos="2977"/>
        </w:tabs>
        <w:suppressAutoHyphens/>
        <w:spacing w:after="0" w:line="200" w:lineRule="atLeast"/>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________________________________________________________________________________</w:t>
      </w:r>
    </w:p>
    <w:p w:rsidR="00BE6C74" w:rsidRPr="00BE6C74" w:rsidRDefault="00BE6C74" w:rsidP="00BE6C74">
      <w:pPr>
        <w:widowControl w:val="0"/>
        <w:tabs>
          <w:tab w:val="left" w:pos="2977"/>
        </w:tabs>
        <w:suppressAutoHyphens/>
        <w:spacing w:after="0" w:line="200" w:lineRule="atLeast"/>
        <w:jc w:val="both"/>
        <w:rPr>
          <w:rFonts w:ascii="Times New Roman" w:eastAsia="Arial Unicode MS" w:hAnsi="Times New Roman" w:cs="Times New Roman"/>
          <w:i/>
          <w:kern w:val="1"/>
          <w:sz w:val="20"/>
          <w:szCs w:val="20"/>
          <w:lang w:eastAsia="hi-IN" w:bidi="hi-IN"/>
        </w:rPr>
      </w:pPr>
      <w:r w:rsidRPr="00BE6C74">
        <w:rPr>
          <w:rFonts w:ascii="Times New Roman" w:eastAsia="Arial Unicode MS" w:hAnsi="Times New Roman" w:cs="Times New Roman"/>
          <w:i/>
          <w:kern w:val="1"/>
          <w:sz w:val="20"/>
          <w:szCs w:val="20"/>
          <w:lang w:eastAsia="hi-IN" w:bidi="hi-IN"/>
        </w:rPr>
        <w:t>(наименование муниципальных, республиканских и федеральных программ, период (год) участия, сумма)</w:t>
      </w:r>
    </w:p>
    <w:p w:rsidR="00BE6C74" w:rsidRPr="00BE6C74" w:rsidRDefault="00BE6C74" w:rsidP="00BE6C74">
      <w:pPr>
        <w:widowControl w:val="0"/>
        <w:tabs>
          <w:tab w:val="left" w:pos="2977"/>
        </w:tabs>
        <w:suppressAutoHyphens/>
        <w:spacing w:after="0" w:line="200" w:lineRule="atLeast"/>
        <w:jc w:val="both"/>
        <w:rPr>
          <w:rFonts w:ascii="Times New Roman" w:eastAsia="Arial" w:hAnsi="Times New Roman" w:cs="Times New Roman"/>
          <w:kern w:val="1"/>
          <w:sz w:val="24"/>
          <w:szCs w:val="24"/>
          <w:lang w:eastAsia="ar-SA"/>
        </w:rPr>
      </w:pPr>
    </w:p>
    <w:p w:rsidR="00BE6C74" w:rsidRPr="00BE6C74" w:rsidRDefault="00BE6C74" w:rsidP="00BE6C74">
      <w:pPr>
        <w:suppressAutoHyphens/>
        <w:autoSpaceDE w:val="0"/>
        <w:spacing w:after="0" w:line="200" w:lineRule="atLeast"/>
        <w:jc w:val="both"/>
        <w:rPr>
          <w:rFonts w:ascii="Times New Roman" w:eastAsia="Arial" w:hAnsi="Times New Roman" w:cs="Times New Roman"/>
          <w:kern w:val="1"/>
          <w:sz w:val="24"/>
          <w:szCs w:val="24"/>
          <w:lang w:eastAsia="ar-SA"/>
        </w:rPr>
      </w:pPr>
      <w:r w:rsidRPr="00BE6C74">
        <w:rPr>
          <w:rFonts w:ascii="Times New Roman" w:eastAsia="Arial" w:hAnsi="Times New Roman" w:cs="Times New Roman"/>
          <w:kern w:val="1"/>
          <w:sz w:val="24"/>
          <w:szCs w:val="24"/>
          <w:lang w:eastAsia="ar-SA"/>
        </w:rPr>
        <w:t>Настоящим подтверждаю, что_____________________________________________________</w:t>
      </w:r>
    </w:p>
    <w:p w:rsidR="00BE6C74" w:rsidRPr="00BE6C74" w:rsidRDefault="00BE6C74" w:rsidP="00BE6C74">
      <w:pPr>
        <w:suppressAutoHyphens/>
        <w:autoSpaceDE w:val="0"/>
        <w:spacing w:after="0" w:line="200" w:lineRule="atLeast"/>
        <w:jc w:val="center"/>
        <w:rPr>
          <w:rFonts w:ascii="Times New Roman" w:eastAsia="Arial" w:hAnsi="Times New Roman" w:cs="Times New Roman"/>
          <w:kern w:val="1"/>
          <w:sz w:val="24"/>
          <w:szCs w:val="24"/>
          <w:lang w:eastAsia="ar-SA"/>
        </w:rPr>
      </w:pPr>
      <w:r w:rsidRPr="00BE6C74">
        <w:rPr>
          <w:rFonts w:ascii="Times New Roman" w:eastAsia="Arial" w:hAnsi="Times New Roman" w:cs="Times New Roman"/>
          <w:kern w:val="1"/>
          <w:lang w:eastAsia="ar-SA"/>
        </w:rPr>
        <w:t xml:space="preserve">                                       (</w:t>
      </w:r>
      <w:r w:rsidRPr="00BE6C74">
        <w:rPr>
          <w:rFonts w:ascii="Times New Roman" w:eastAsia="Arial" w:hAnsi="Times New Roman" w:cs="Times New Roman"/>
          <w:i/>
          <w:kern w:val="1"/>
          <w:lang w:eastAsia="ar-SA"/>
        </w:rPr>
        <w:t>наименование субъекта МСП, самозанятого)</w:t>
      </w:r>
    </w:p>
    <w:p w:rsidR="00BE6C74" w:rsidRPr="00BE6C74" w:rsidRDefault="00BE6C74" w:rsidP="00BE6C74">
      <w:pPr>
        <w:suppressAutoHyphens/>
        <w:autoSpaceDE w:val="0"/>
        <w:spacing w:after="0" w:line="200" w:lineRule="atLeast"/>
        <w:ind w:firstLine="720"/>
        <w:jc w:val="both"/>
        <w:rPr>
          <w:rFonts w:ascii="Times New Roman" w:eastAsia="Arial" w:hAnsi="Times New Roman" w:cs="Times New Roman"/>
          <w:kern w:val="1"/>
          <w:sz w:val="20"/>
          <w:szCs w:val="20"/>
          <w:lang w:eastAsia="ar-SA"/>
        </w:rPr>
      </w:pPr>
      <w:r w:rsidRPr="00BE6C74">
        <w:rPr>
          <w:rFonts w:ascii="Times New Roman" w:eastAsia="Arial" w:hAnsi="Times New Roman" w:cs="Times New Roman"/>
          <w:kern w:val="1"/>
          <w:sz w:val="20"/>
          <w:szCs w:val="20"/>
          <w:lang w:eastAsia="ar-SA"/>
        </w:rPr>
        <w:t>-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E6C74" w:rsidRPr="00BE6C74" w:rsidRDefault="00BE6C74" w:rsidP="00BE6C74">
      <w:pPr>
        <w:suppressAutoHyphens/>
        <w:autoSpaceDE w:val="0"/>
        <w:spacing w:after="0" w:line="200" w:lineRule="atLeast"/>
        <w:ind w:firstLine="720"/>
        <w:jc w:val="both"/>
        <w:rPr>
          <w:rFonts w:ascii="Times New Roman" w:eastAsia="Arial" w:hAnsi="Times New Roman" w:cs="Times New Roman"/>
          <w:kern w:val="1"/>
          <w:sz w:val="20"/>
          <w:szCs w:val="20"/>
          <w:lang w:eastAsia="ar-SA"/>
        </w:rPr>
      </w:pPr>
      <w:r w:rsidRPr="00BE6C74">
        <w:rPr>
          <w:rFonts w:ascii="Times New Roman" w:eastAsia="Arial" w:hAnsi="Times New Roman" w:cs="Times New Roman"/>
          <w:kern w:val="1"/>
          <w:sz w:val="20"/>
          <w:szCs w:val="20"/>
          <w:lang w:eastAsia="ar-SA"/>
        </w:rPr>
        <w:t>- не являюсь участником соглашений о разделе продукции;</w:t>
      </w:r>
    </w:p>
    <w:p w:rsidR="00BE6C74" w:rsidRPr="00BE6C74" w:rsidRDefault="00BE6C74" w:rsidP="00BE6C74">
      <w:pPr>
        <w:suppressAutoHyphens/>
        <w:autoSpaceDE w:val="0"/>
        <w:spacing w:after="0" w:line="200" w:lineRule="atLeast"/>
        <w:ind w:firstLine="720"/>
        <w:jc w:val="both"/>
        <w:rPr>
          <w:rFonts w:ascii="Times New Roman" w:eastAsia="Arial" w:hAnsi="Times New Roman" w:cs="Times New Roman"/>
          <w:kern w:val="1"/>
          <w:sz w:val="20"/>
          <w:szCs w:val="20"/>
          <w:lang w:eastAsia="ar-SA"/>
        </w:rPr>
      </w:pPr>
      <w:r w:rsidRPr="00BE6C74">
        <w:rPr>
          <w:rFonts w:ascii="Times New Roman" w:eastAsia="Arial" w:hAnsi="Times New Roman" w:cs="Times New Roman"/>
          <w:kern w:val="1"/>
          <w:sz w:val="20"/>
          <w:szCs w:val="20"/>
          <w:lang w:eastAsia="ar-SA"/>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E6C74" w:rsidRPr="00BE6C74" w:rsidRDefault="00BE6C74" w:rsidP="00BE6C74">
      <w:pPr>
        <w:suppressAutoHyphens/>
        <w:autoSpaceDE w:val="0"/>
        <w:spacing w:after="0" w:line="200" w:lineRule="atLeast"/>
        <w:ind w:firstLine="720"/>
        <w:jc w:val="both"/>
        <w:rPr>
          <w:rFonts w:ascii="Times New Roman" w:eastAsia="Arial" w:hAnsi="Times New Roman" w:cs="Times New Roman"/>
          <w:kern w:val="1"/>
          <w:sz w:val="20"/>
          <w:szCs w:val="20"/>
          <w:lang w:eastAsia="ar-SA"/>
        </w:rPr>
      </w:pPr>
      <w:r w:rsidRPr="00BE6C74">
        <w:rPr>
          <w:rFonts w:ascii="Times New Roman" w:eastAsia="Arial" w:hAnsi="Times New Roman" w:cs="Times New Roman"/>
          <w:kern w:val="1"/>
          <w:sz w:val="20"/>
          <w:szCs w:val="20"/>
          <w:lang w:eastAsia="ar-SA"/>
        </w:rPr>
        <w:t>- не осуществляю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E6C74" w:rsidRPr="00BE6C74" w:rsidRDefault="00BE6C74" w:rsidP="00BE6C74">
      <w:pPr>
        <w:suppressAutoHyphens/>
        <w:autoSpaceDE w:val="0"/>
        <w:spacing w:after="0" w:line="200" w:lineRule="atLeast"/>
        <w:ind w:firstLine="720"/>
        <w:jc w:val="both"/>
        <w:rPr>
          <w:rFonts w:ascii="Times New Roman" w:eastAsia="Arial" w:hAnsi="Times New Roman" w:cs="Times New Roman"/>
          <w:kern w:val="1"/>
          <w:sz w:val="20"/>
          <w:szCs w:val="20"/>
          <w:lang w:eastAsia="ar-SA"/>
        </w:rPr>
      </w:pPr>
      <w:r w:rsidRPr="00BE6C74">
        <w:rPr>
          <w:rFonts w:ascii="Times New Roman" w:eastAsia="Arial" w:hAnsi="Times New Roman" w:cs="Times New Roman"/>
          <w:kern w:val="1"/>
          <w:sz w:val="20"/>
          <w:szCs w:val="20"/>
          <w:lang w:eastAsia="ar-SA"/>
        </w:rPr>
        <w:t>- не имею просроченных платежей в бюджеты  и государственные внебюджетные фонды;</w:t>
      </w:r>
    </w:p>
    <w:p w:rsidR="00BE6C74" w:rsidRPr="00BE6C74" w:rsidRDefault="00BE6C74" w:rsidP="00BE6C74">
      <w:pPr>
        <w:suppressAutoHyphens/>
        <w:autoSpaceDE w:val="0"/>
        <w:spacing w:after="0" w:line="200" w:lineRule="atLeast"/>
        <w:ind w:firstLine="720"/>
        <w:jc w:val="both"/>
        <w:rPr>
          <w:rFonts w:ascii="Times New Roman" w:eastAsia="Times New Roman" w:hAnsi="Times New Roman" w:cs="Times New Roman"/>
          <w:color w:val="000000"/>
          <w:sz w:val="20"/>
          <w:szCs w:val="20"/>
          <w:lang w:eastAsia="ru-RU"/>
        </w:rPr>
      </w:pPr>
      <w:r w:rsidRPr="00BE6C74">
        <w:rPr>
          <w:rFonts w:ascii="Times New Roman" w:eastAsia="Arial" w:hAnsi="Times New Roman" w:cs="Times New Roman"/>
          <w:kern w:val="1"/>
          <w:sz w:val="20"/>
          <w:szCs w:val="20"/>
          <w:lang w:eastAsia="ar-SA"/>
        </w:rPr>
        <w:t xml:space="preserve">- </w:t>
      </w:r>
      <w:r w:rsidRPr="00BE6C74">
        <w:rPr>
          <w:rFonts w:ascii="Times New Roman" w:eastAsia="Times New Roman" w:hAnsi="Times New Roman" w:cs="Times New Roman"/>
          <w:color w:val="000000"/>
          <w:sz w:val="20"/>
          <w:szCs w:val="20"/>
          <w:lang w:eastAsia="ru-RU"/>
        </w:rPr>
        <w:t>не нахожусь в реестре недобросовестных поставщиков (подрячиков,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E6C74" w:rsidRPr="00BE6C74" w:rsidRDefault="00BE6C74" w:rsidP="00BE6C74">
      <w:pPr>
        <w:suppressAutoHyphens/>
        <w:autoSpaceDE w:val="0"/>
        <w:spacing w:after="0" w:line="200" w:lineRule="atLeast"/>
        <w:ind w:firstLine="720"/>
        <w:jc w:val="both"/>
        <w:rPr>
          <w:rFonts w:ascii="Times New Roman" w:eastAsia="Arial" w:hAnsi="Times New Roman" w:cs="Times New Roman"/>
          <w:kern w:val="1"/>
          <w:sz w:val="20"/>
          <w:szCs w:val="20"/>
          <w:lang w:eastAsia="ar-SA"/>
        </w:rPr>
      </w:pPr>
      <w:r w:rsidRPr="00BE6C74">
        <w:rPr>
          <w:rFonts w:ascii="Times New Roman" w:eastAsia="Arial" w:hAnsi="Times New Roman" w:cs="Times New Roman"/>
          <w:kern w:val="1"/>
          <w:sz w:val="20"/>
          <w:szCs w:val="20"/>
          <w:lang w:eastAsia="ar-SA"/>
        </w:rPr>
        <w:t xml:space="preserve">Ознакомлен с условиями получения финансовой поддержки и включения информации о субъекте МСП, самозанятого в протокол </w:t>
      </w:r>
      <w:r w:rsidRPr="00BE6C74">
        <w:rPr>
          <w:rFonts w:ascii="Times New Roman" w:eastAsia="Times New Roman CYR" w:hAnsi="Times New Roman" w:cs="Times New Roman"/>
          <w:kern w:val="1"/>
          <w:sz w:val="20"/>
          <w:szCs w:val="20"/>
          <w:lang w:eastAsia="ar-SA"/>
        </w:rPr>
        <w:t>заседания комиссии по оказанию финансовой поддержки субъектам МСП, самозанятым городского округа город Октябрьский Республики Башкортостан</w:t>
      </w:r>
      <w:r w:rsidRPr="00BE6C74">
        <w:rPr>
          <w:rFonts w:ascii="Times New Roman" w:eastAsia="Times New Roman CYR" w:hAnsi="Times New Roman" w:cs="Times New Roman"/>
          <w:b/>
          <w:kern w:val="1"/>
          <w:sz w:val="20"/>
          <w:szCs w:val="20"/>
          <w:lang w:eastAsia="ar-SA"/>
        </w:rPr>
        <w:t xml:space="preserve"> </w:t>
      </w:r>
      <w:r w:rsidRPr="00BE6C74">
        <w:rPr>
          <w:rFonts w:ascii="Times New Roman" w:eastAsia="Times New Roman CYR" w:hAnsi="Times New Roman" w:cs="Times New Roman"/>
          <w:kern w:val="1"/>
          <w:sz w:val="20"/>
          <w:szCs w:val="20"/>
          <w:lang w:eastAsia="ar-SA"/>
        </w:rPr>
        <w:t>и реестр субъектов МСП - получателей поддержки, подлежащих размещению в сети Интернет на официальной сайте городского округа город Октябрьский Республики Башкортостан (</w:t>
      </w:r>
      <w:hyperlink r:id="rId115" w:history="1">
        <w:r w:rsidRPr="00BE6C74">
          <w:rPr>
            <w:rFonts w:ascii="Times New Roman" w:eastAsia="Arial" w:hAnsi="Times New Roman" w:cs="Arial"/>
            <w:color w:val="000080"/>
            <w:kern w:val="1"/>
            <w:sz w:val="20"/>
            <w:szCs w:val="20"/>
            <w:u w:val="single"/>
          </w:rPr>
          <w:t>www.oktadm.ru</w:t>
        </w:r>
      </w:hyperlink>
      <w:r w:rsidRPr="00BE6C74">
        <w:rPr>
          <w:rFonts w:ascii="Times New Roman" w:eastAsia="Times New Roman CYR" w:hAnsi="Times New Roman" w:cs="Times New Roman"/>
          <w:kern w:val="1"/>
          <w:sz w:val="20"/>
          <w:szCs w:val="20"/>
          <w:lang w:eastAsia="ar-SA"/>
        </w:rPr>
        <w:t>)</w:t>
      </w:r>
      <w:r w:rsidRPr="00BE6C74">
        <w:rPr>
          <w:rFonts w:ascii="Times New Roman" w:eastAsia="Times New Roman CYR" w:hAnsi="Times New Roman" w:cs="Times New Roman"/>
          <w:color w:val="000000"/>
          <w:kern w:val="1"/>
          <w:sz w:val="20"/>
          <w:szCs w:val="20"/>
          <w:lang w:eastAsia="ar-SA"/>
        </w:rPr>
        <w:t xml:space="preserve">.   </w:t>
      </w:r>
    </w:p>
    <w:p w:rsidR="00BE6C74" w:rsidRPr="00BE6C74" w:rsidRDefault="00BE6C74" w:rsidP="00BE6C74">
      <w:pPr>
        <w:suppressAutoHyphens/>
        <w:autoSpaceDE w:val="0"/>
        <w:spacing w:after="0" w:line="200" w:lineRule="atLeast"/>
        <w:jc w:val="both"/>
        <w:rPr>
          <w:rFonts w:ascii="Times New Roman" w:eastAsia="Arial" w:hAnsi="Times New Roman" w:cs="Times New Roman"/>
          <w:kern w:val="1"/>
          <w:sz w:val="20"/>
          <w:szCs w:val="20"/>
          <w:lang w:eastAsia="ar-SA"/>
        </w:rPr>
      </w:pPr>
      <w:r w:rsidRPr="00BE6C74">
        <w:rPr>
          <w:rFonts w:ascii="Times New Roman" w:eastAsia="Arial" w:hAnsi="Times New Roman" w:cs="Times New Roman"/>
          <w:kern w:val="1"/>
          <w:sz w:val="20"/>
          <w:szCs w:val="20"/>
          <w:lang w:eastAsia="ar-SA"/>
        </w:rPr>
        <w:tab/>
        <w:t>Ознакомлен с условием получения информации о принятом решении  в сети Интернет на официальном сайте</w:t>
      </w:r>
      <w:r w:rsidRPr="00BE6C74">
        <w:rPr>
          <w:rFonts w:ascii="Times New Roman" w:eastAsia="Times New Roman CYR" w:hAnsi="Times New Roman" w:cs="Times New Roman"/>
          <w:kern w:val="1"/>
          <w:sz w:val="20"/>
          <w:szCs w:val="20"/>
          <w:lang w:eastAsia="ar-SA"/>
        </w:rPr>
        <w:t xml:space="preserve"> городского округа город Октябрьский Республики Башкортостан (</w:t>
      </w:r>
      <w:hyperlink r:id="rId116" w:history="1">
        <w:r w:rsidRPr="00BE6C74">
          <w:rPr>
            <w:rFonts w:ascii="Times New Roman" w:eastAsia="Arial" w:hAnsi="Times New Roman" w:cs="Arial"/>
            <w:color w:val="000080"/>
            <w:kern w:val="1"/>
            <w:sz w:val="20"/>
            <w:szCs w:val="20"/>
            <w:u w:val="single"/>
          </w:rPr>
          <w:t>www.oktadm.ru</w:t>
        </w:r>
      </w:hyperlink>
      <w:r w:rsidRPr="00BE6C74">
        <w:rPr>
          <w:rFonts w:ascii="Times New Roman" w:eastAsia="Times New Roman CYR" w:hAnsi="Times New Roman" w:cs="Times New Roman"/>
          <w:kern w:val="1"/>
          <w:sz w:val="20"/>
          <w:szCs w:val="20"/>
          <w:lang w:eastAsia="ar-SA"/>
        </w:rPr>
        <w:t>)</w:t>
      </w:r>
      <w:r w:rsidRPr="00BE6C74">
        <w:rPr>
          <w:rFonts w:ascii="Times New Roman" w:eastAsia="Times New Roman CYR" w:hAnsi="Times New Roman" w:cs="Times New Roman"/>
          <w:color w:val="000000"/>
          <w:kern w:val="1"/>
          <w:sz w:val="20"/>
          <w:szCs w:val="20"/>
          <w:lang w:eastAsia="ar-SA"/>
        </w:rPr>
        <w:t xml:space="preserve">.  </w:t>
      </w:r>
    </w:p>
    <w:p w:rsidR="00BE6C74" w:rsidRPr="00BE6C74" w:rsidRDefault="00BE6C74" w:rsidP="00BE6C74">
      <w:pPr>
        <w:suppressAutoHyphens/>
        <w:autoSpaceDE w:val="0"/>
        <w:spacing w:after="0" w:line="200" w:lineRule="atLeast"/>
        <w:jc w:val="both"/>
        <w:rPr>
          <w:rFonts w:ascii="Arial" w:eastAsia="Arial" w:hAnsi="Arial" w:cs="Arial"/>
          <w:kern w:val="1"/>
          <w:sz w:val="20"/>
          <w:szCs w:val="20"/>
          <w:lang w:eastAsia="ar-SA"/>
        </w:rPr>
      </w:pPr>
      <w:r w:rsidRPr="00BE6C74">
        <w:rPr>
          <w:rFonts w:ascii="Times New Roman" w:eastAsia="Arial" w:hAnsi="Times New Roman" w:cs="Times New Roman"/>
          <w:kern w:val="1"/>
          <w:sz w:val="20"/>
          <w:szCs w:val="20"/>
          <w:lang w:eastAsia="ar-SA"/>
        </w:rPr>
        <w:tab/>
        <w:t xml:space="preserve">К заявлению прилагаются документы, установленные требованиями </w:t>
      </w:r>
      <w:r w:rsidRPr="00BE6C74">
        <w:rPr>
          <w:rFonts w:ascii="Times New Roman" w:eastAsia="Arial" w:hAnsi="Times New Roman" w:cs="Times New Roman"/>
          <w:color w:val="000000"/>
          <w:spacing w:val="-7"/>
          <w:kern w:val="1"/>
          <w:sz w:val="20"/>
          <w:szCs w:val="20"/>
          <w:lang w:eastAsia="ar-SA"/>
        </w:rPr>
        <w:t>муниципальной программы «Развитие и поддержка малого и среднего предпринимательства в городском округе город Октябрьский Республики Башкортостан</w:t>
      </w:r>
      <w:r w:rsidRPr="00BE6C74">
        <w:rPr>
          <w:rFonts w:ascii="Times New Roman" w:eastAsia="Arial" w:hAnsi="Times New Roman" w:cs="Times New Roman"/>
          <w:kern w:val="1"/>
          <w:sz w:val="20"/>
          <w:szCs w:val="20"/>
          <w:lang w:eastAsia="ar-SA"/>
        </w:rPr>
        <w:t>».</w:t>
      </w:r>
    </w:p>
    <w:p w:rsidR="00BE6C74" w:rsidRPr="00BE6C74" w:rsidRDefault="00BE6C74" w:rsidP="00BE6C74">
      <w:pPr>
        <w:suppressAutoHyphens/>
        <w:autoSpaceDE w:val="0"/>
        <w:spacing w:after="0" w:line="200" w:lineRule="atLeast"/>
        <w:jc w:val="both"/>
        <w:rPr>
          <w:rFonts w:ascii="Times New Roman" w:eastAsia="Arial" w:hAnsi="Times New Roman" w:cs="Times New Roman"/>
          <w:kern w:val="1"/>
          <w:sz w:val="20"/>
          <w:szCs w:val="20"/>
          <w:lang w:eastAsia="ar-SA"/>
        </w:rPr>
      </w:pPr>
      <w:r w:rsidRPr="00BE6C74">
        <w:rPr>
          <w:rFonts w:ascii="Times New Roman" w:eastAsia="Arial" w:hAnsi="Times New Roman" w:cs="Times New Roman"/>
          <w:kern w:val="1"/>
          <w:sz w:val="20"/>
          <w:szCs w:val="20"/>
          <w:lang w:eastAsia="ar-SA"/>
        </w:rPr>
        <w:tab/>
        <w:t>Заявитель согласен на обработку персональных данных в соответствии с Федеральным законом от 27.07.2006 №152-ФЗ «О персональных данных».</w:t>
      </w:r>
    </w:p>
    <w:p w:rsidR="00BE6C74" w:rsidRPr="00BE6C74" w:rsidRDefault="00BE6C74" w:rsidP="00BE6C74">
      <w:pPr>
        <w:suppressAutoHyphens/>
        <w:autoSpaceDE w:val="0"/>
        <w:spacing w:after="0" w:line="200" w:lineRule="atLeast"/>
        <w:jc w:val="both"/>
        <w:rPr>
          <w:rFonts w:ascii="Times New Roman" w:eastAsia="Arial" w:hAnsi="Times New Roman" w:cs="Times New Roman"/>
          <w:kern w:val="1"/>
          <w:sz w:val="20"/>
          <w:szCs w:val="20"/>
          <w:lang w:eastAsia="ar-SA"/>
        </w:rPr>
      </w:pPr>
      <w:r w:rsidRPr="00BE6C74">
        <w:rPr>
          <w:rFonts w:ascii="Times New Roman" w:eastAsia="Arial" w:hAnsi="Times New Roman" w:cs="Times New Roman"/>
          <w:kern w:val="1"/>
          <w:sz w:val="20"/>
          <w:szCs w:val="20"/>
          <w:lang w:eastAsia="ar-SA"/>
        </w:rPr>
        <w:t xml:space="preserve"> </w:t>
      </w:r>
    </w:p>
    <w:p w:rsidR="00BE6C74" w:rsidRPr="00BE6C74" w:rsidRDefault="00BE6C74" w:rsidP="00BE6C74">
      <w:pPr>
        <w:suppressAutoHyphens/>
        <w:autoSpaceDE w:val="0"/>
        <w:spacing w:after="0" w:line="200" w:lineRule="atLeast"/>
        <w:rPr>
          <w:rFonts w:ascii="Times New Roman" w:eastAsia="Arial" w:hAnsi="Times New Roman" w:cs="Times New Roman"/>
          <w:kern w:val="1"/>
          <w:sz w:val="24"/>
          <w:szCs w:val="24"/>
          <w:lang w:eastAsia="ar-SA"/>
        </w:rPr>
      </w:pPr>
      <w:r w:rsidRPr="00BE6C74">
        <w:rPr>
          <w:rFonts w:ascii="Times New Roman" w:eastAsia="Arial" w:hAnsi="Times New Roman" w:cs="Times New Roman"/>
          <w:kern w:val="1"/>
          <w:sz w:val="24"/>
          <w:szCs w:val="24"/>
          <w:lang w:eastAsia="ar-SA"/>
        </w:rPr>
        <w:t>Настоящим__________________________________________________________________________</w:t>
      </w:r>
    </w:p>
    <w:p w:rsidR="00BE6C74" w:rsidRPr="00BE6C74" w:rsidRDefault="00BE6C74" w:rsidP="00BE6C74">
      <w:pPr>
        <w:suppressAutoHyphens/>
        <w:autoSpaceDE w:val="0"/>
        <w:spacing w:after="0" w:line="200" w:lineRule="atLeast"/>
        <w:jc w:val="center"/>
        <w:rPr>
          <w:rFonts w:ascii="Times New Roman" w:eastAsia="Arial Unicode MS" w:hAnsi="Times New Roman" w:cs="Times New Roman"/>
          <w:kern w:val="1"/>
          <w:sz w:val="20"/>
          <w:szCs w:val="20"/>
          <w:lang w:eastAsia="hi-IN" w:bidi="hi-IN"/>
        </w:rPr>
      </w:pPr>
      <w:r w:rsidRPr="00BE6C74">
        <w:rPr>
          <w:rFonts w:ascii="Times New Roman" w:eastAsia="Arial" w:hAnsi="Times New Roman" w:cs="Times New Roman"/>
          <w:kern w:val="1"/>
          <w:sz w:val="20"/>
          <w:szCs w:val="20"/>
          <w:lang w:eastAsia="ar-SA"/>
        </w:rPr>
        <w:t>(</w:t>
      </w:r>
      <w:r w:rsidRPr="00BE6C74">
        <w:rPr>
          <w:rFonts w:ascii="Times New Roman" w:eastAsia="Arial" w:hAnsi="Times New Roman" w:cs="Times New Roman"/>
          <w:i/>
          <w:kern w:val="1"/>
          <w:sz w:val="20"/>
          <w:szCs w:val="20"/>
          <w:lang w:eastAsia="ar-SA"/>
        </w:rPr>
        <w:t>наименование субьекта МСП, самозанятого)</w:t>
      </w:r>
    </w:p>
    <w:p w:rsidR="00BE6C74" w:rsidRPr="00BE6C74" w:rsidRDefault="00BE6C74" w:rsidP="00BE6C74">
      <w:pPr>
        <w:widowControl w:val="0"/>
        <w:suppressAutoHyphens/>
        <w:spacing w:after="0" w:line="200" w:lineRule="atLeast"/>
        <w:jc w:val="both"/>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 xml:space="preserve"> гарантирует достоверность представленных сведений и документов.</w:t>
      </w:r>
    </w:p>
    <w:p w:rsidR="00BE6C74" w:rsidRPr="00BE6C74" w:rsidRDefault="00BE6C74" w:rsidP="00BE6C74">
      <w:pPr>
        <w:widowControl w:val="0"/>
        <w:tabs>
          <w:tab w:val="left" w:pos="6379"/>
        </w:tabs>
        <w:suppressAutoHyphens/>
        <w:spacing w:after="0" w:line="200" w:lineRule="atLeast"/>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 xml:space="preserve"> « __ » ____________20____ года  </w:t>
      </w:r>
    </w:p>
    <w:p w:rsidR="00BE6C74" w:rsidRPr="00BE6C74" w:rsidRDefault="00BE6C74" w:rsidP="00BE6C74">
      <w:pPr>
        <w:widowControl w:val="0"/>
        <w:tabs>
          <w:tab w:val="left" w:pos="6379"/>
        </w:tabs>
        <w:suppressAutoHyphens/>
        <w:spacing w:after="0" w:line="200" w:lineRule="atLeast"/>
        <w:rPr>
          <w:rFonts w:ascii="Times New Roman" w:eastAsia="Arial Unicode MS" w:hAnsi="Times New Roman" w:cs="Times New Roman"/>
          <w:kern w:val="1"/>
          <w:sz w:val="24"/>
          <w:szCs w:val="24"/>
          <w:lang w:eastAsia="hi-IN" w:bidi="hi-IN"/>
        </w:rPr>
      </w:pPr>
    </w:p>
    <w:p w:rsidR="00BE6C74" w:rsidRPr="00BE6C74" w:rsidRDefault="00BE6C74" w:rsidP="00BE6C74">
      <w:pPr>
        <w:widowControl w:val="0"/>
        <w:tabs>
          <w:tab w:val="left" w:pos="6379"/>
        </w:tabs>
        <w:suppressAutoHyphens/>
        <w:spacing w:after="0" w:line="200" w:lineRule="atLeast"/>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 xml:space="preserve">_____________________/__________________________________________________________                                     </w:t>
      </w:r>
    </w:p>
    <w:p w:rsidR="00BE6C74" w:rsidRPr="00BE6C74" w:rsidRDefault="00BE6C74" w:rsidP="00BE6C74">
      <w:pPr>
        <w:widowControl w:val="0"/>
        <w:tabs>
          <w:tab w:val="left" w:pos="6379"/>
        </w:tabs>
        <w:suppressAutoHyphens/>
        <w:spacing w:after="0" w:line="200" w:lineRule="atLeast"/>
        <w:rPr>
          <w:rFonts w:ascii="Times New Roman" w:eastAsia="Arial Unicode MS" w:hAnsi="Times New Roman" w:cs="Times New Roman"/>
          <w:i/>
          <w:kern w:val="1"/>
          <w:sz w:val="24"/>
          <w:szCs w:val="24"/>
          <w:lang w:eastAsia="hi-IN" w:bidi="hi-IN"/>
        </w:rPr>
      </w:pPr>
      <w:r w:rsidRPr="00BE6C74">
        <w:rPr>
          <w:rFonts w:ascii="Times New Roman" w:eastAsia="Arial Unicode MS" w:hAnsi="Times New Roman" w:cs="Times New Roman"/>
          <w:i/>
          <w:kern w:val="1"/>
          <w:sz w:val="24"/>
          <w:szCs w:val="24"/>
          <w:lang w:eastAsia="hi-IN" w:bidi="hi-IN"/>
        </w:rPr>
        <w:t>(подпись руководителя)                                            (расшифровка подписи)</w:t>
      </w:r>
    </w:p>
    <w:p w:rsidR="00BE6C74" w:rsidRPr="00BE6C74" w:rsidRDefault="00BE6C74" w:rsidP="00BE6C74">
      <w:pPr>
        <w:widowControl w:val="0"/>
        <w:tabs>
          <w:tab w:val="left" w:pos="6379"/>
        </w:tabs>
        <w:suppressAutoHyphens/>
        <w:spacing w:after="0" w:line="200" w:lineRule="atLeast"/>
        <w:rPr>
          <w:rFonts w:ascii="Times New Roman" w:eastAsia="Arial Unicode MS" w:hAnsi="Times New Roman" w:cs="Times New Roman"/>
          <w:i/>
          <w:kern w:val="1"/>
          <w:sz w:val="24"/>
          <w:szCs w:val="24"/>
          <w:lang w:eastAsia="hi-IN" w:bidi="hi-IN"/>
        </w:rPr>
      </w:pPr>
    </w:p>
    <w:p w:rsidR="00BE6C74" w:rsidRPr="00BE6C74" w:rsidRDefault="00BE6C74" w:rsidP="00BE6C74">
      <w:pPr>
        <w:widowControl w:val="0"/>
        <w:suppressAutoHyphens/>
        <w:autoSpaceDE w:val="0"/>
        <w:spacing w:after="0" w:line="240" w:lineRule="auto"/>
        <w:jc w:val="both"/>
        <w:rPr>
          <w:rFonts w:ascii="Times New Roman" w:eastAsia="Arial Unicode MS" w:hAnsi="Times New Roman" w:cs="Times New Roman"/>
          <w:i/>
          <w:kern w:val="1"/>
          <w:sz w:val="24"/>
          <w:szCs w:val="24"/>
          <w:lang w:eastAsia="hi-IN" w:bidi="hi-IN"/>
        </w:rPr>
      </w:pPr>
    </w:p>
    <w:p w:rsidR="00BE6C74" w:rsidRPr="00BE6C74" w:rsidRDefault="00BE6C74" w:rsidP="00BE6C74">
      <w:pPr>
        <w:widowControl w:val="0"/>
        <w:suppressAutoHyphens/>
        <w:autoSpaceDE w:val="0"/>
        <w:spacing w:after="0" w:line="240" w:lineRule="auto"/>
        <w:jc w:val="both"/>
        <w:rPr>
          <w:rFonts w:ascii="Times New Roman" w:eastAsia="Arial" w:hAnsi="Times New Roman" w:cs="Times New Roman"/>
          <w:color w:val="000000"/>
          <w:kern w:val="2"/>
          <w:sz w:val="28"/>
          <w:szCs w:val="28"/>
          <w:lang w:eastAsia="ar-SA"/>
        </w:rPr>
      </w:pPr>
      <w:r w:rsidRPr="00BE6C74">
        <w:rPr>
          <w:rFonts w:ascii="Times New Roman" w:eastAsia="Arial Unicode MS" w:hAnsi="Times New Roman" w:cs="Times New Roman"/>
          <w:i/>
          <w:kern w:val="1"/>
          <w:sz w:val="24"/>
          <w:szCs w:val="24"/>
          <w:lang w:eastAsia="hi-IN" w:bidi="hi-IN"/>
        </w:rPr>
        <w:t>м.п.</w:t>
      </w:r>
      <w:r w:rsidRPr="00BE6C74">
        <w:rPr>
          <w:rFonts w:ascii="Times New Roman" w:eastAsia="Arial Unicode MS" w:hAnsi="Times New Roman" w:cs="Times New Roman"/>
          <w:kern w:val="1"/>
          <w:sz w:val="24"/>
          <w:szCs w:val="24"/>
          <w:lang w:eastAsia="hi-IN" w:bidi="hi-IN"/>
        </w:rPr>
        <w:t>(</w:t>
      </w:r>
      <w:r w:rsidRPr="00BE6C74">
        <w:rPr>
          <w:rFonts w:ascii="Times New Roman" w:eastAsia="Arial Unicode MS" w:hAnsi="Times New Roman" w:cs="Times New Roman"/>
          <w:i/>
          <w:kern w:val="1"/>
          <w:sz w:val="24"/>
          <w:szCs w:val="24"/>
          <w:lang w:eastAsia="hi-IN" w:bidi="hi-IN"/>
        </w:rPr>
        <w:t>при наличии</w:t>
      </w:r>
      <w:r w:rsidRPr="00BE6C74">
        <w:rPr>
          <w:rFonts w:ascii="Times New Roman" w:eastAsia="Arial Unicode MS" w:hAnsi="Times New Roman" w:cs="Times New Roman"/>
          <w:kern w:val="1"/>
          <w:sz w:val="24"/>
          <w:szCs w:val="24"/>
          <w:lang w:eastAsia="hi-IN" w:bidi="hi-IN"/>
        </w:rPr>
        <w:t xml:space="preserve">)                                                         </w:t>
      </w:r>
    </w:p>
    <w:p w:rsidR="00BE6C74" w:rsidRPr="00BE6C74" w:rsidRDefault="00BE6C74" w:rsidP="00BE6C74">
      <w:pPr>
        <w:widowControl w:val="0"/>
        <w:suppressAutoHyphens/>
        <w:autoSpaceDE w:val="0"/>
        <w:spacing w:after="0" w:line="240" w:lineRule="auto"/>
        <w:jc w:val="both"/>
        <w:rPr>
          <w:rFonts w:ascii="Times New Roman" w:eastAsia="Arial" w:hAnsi="Times New Roman" w:cs="Times New Roman"/>
          <w:color w:val="000000"/>
          <w:kern w:val="2"/>
          <w:sz w:val="28"/>
          <w:szCs w:val="28"/>
          <w:lang w:eastAsia="ar-SA"/>
        </w:rPr>
      </w:pPr>
    </w:p>
    <w:p w:rsidR="00BE6C74" w:rsidRPr="00BE6C74" w:rsidRDefault="00BE6C74" w:rsidP="00BE6C74">
      <w:pPr>
        <w:widowControl w:val="0"/>
        <w:suppressAutoHyphens/>
        <w:autoSpaceDE w:val="0"/>
        <w:spacing w:after="0" w:line="240" w:lineRule="auto"/>
        <w:jc w:val="both"/>
        <w:rPr>
          <w:rFonts w:ascii="Times New Roman" w:eastAsia="Arial" w:hAnsi="Times New Roman" w:cs="Times New Roman"/>
          <w:color w:val="000000"/>
          <w:kern w:val="2"/>
          <w:sz w:val="28"/>
          <w:szCs w:val="28"/>
          <w:lang w:eastAsia="ar-SA"/>
        </w:rPr>
      </w:pPr>
    </w:p>
    <w:p w:rsidR="00BE6C74" w:rsidRPr="00BE6C74" w:rsidRDefault="00BE6C74" w:rsidP="00BE6C74">
      <w:pPr>
        <w:widowControl w:val="0"/>
        <w:suppressAutoHyphens/>
        <w:autoSpaceDE w:val="0"/>
        <w:spacing w:after="0" w:line="240" w:lineRule="auto"/>
        <w:jc w:val="both"/>
        <w:rPr>
          <w:rFonts w:ascii="Times New Roman" w:eastAsia="Arial" w:hAnsi="Times New Roman" w:cs="Times New Roman"/>
          <w:color w:val="000000"/>
          <w:kern w:val="2"/>
          <w:sz w:val="28"/>
          <w:szCs w:val="28"/>
          <w:lang w:eastAsia="ar-SA"/>
        </w:rPr>
      </w:pPr>
    </w:p>
    <w:p w:rsidR="00BE6C74" w:rsidRDefault="00BE6C74" w:rsidP="00BE6C74">
      <w:pPr>
        <w:widowControl w:val="0"/>
        <w:suppressAutoHyphens/>
        <w:autoSpaceDE w:val="0"/>
        <w:spacing w:after="0" w:line="240" w:lineRule="auto"/>
        <w:jc w:val="both"/>
        <w:rPr>
          <w:rFonts w:ascii="Times New Roman" w:eastAsia="Arial" w:hAnsi="Times New Roman" w:cs="Times New Roman"/>
          <w:color w:val="000000"/>
          <w:kern w:val="2"/>
          <w:sz w:val="28"/>
          <w:szCs w:val="28"/>
          <w:lang w:eastAsia="ar-SA"/>
        </w:rPr>
      </w:pPr>
    </w:p>
    <w:p w:rsidR="00BE6C74" w:rsidRPr="00BE6C74" w:rsidRDefault="00BE6C74" w:rsidP="00BE6C74">
      <w:pPr>
        <w:widowControl w:val="0"/>
        <w:suppressAutoHyphens/>
        <w:autoSpaceDE w:val="0"/>
        <w:spacing w:after="0" w:line="240" w:lineRule="auto"/>
        <w:jc w:val="both"/>
        <w:rPr>
          <w:rFonts w:ascii="Times New Roman" w:eastAsia="Arial" w:hAnsi="Times New Roman" w:cs="Times New Roman"/>
          <w:color w:val="000000"/>
          <w:kern w:val="2"/>
          <w:sz w:val="28"/>
          <w:szCs w:val="28"/>
          <w:lang w:eastAsia="ar-SA"/>
        </w:rPr>
      </w:pPr>
    </w:p>
    <w:p w:rsidR="00BE6C74" w:rsidRPr="00BE6C74" w:rsidRDefault="00BE6C74" w:rsidP="00BE6C74">
      <w:pPr>
        <w:widowControl w:val="0"/>
        <w:suppressAutoHyphens/>
        <w:autoSpaceDE w:val="0"/>
        <w:spacing w:after="0" w:line="240" w:lineRule="auto"/>
        <w:jc w:val="both"/>
        <w:rPr>
          <w:rFonts w:ascii="Times New Roman" w:eastAsia="Arial" w:hAnsi="Times New Roman" w:cs="Times New Roman"/>
          <w:color w:val="000000"/>
          <w:kern w:val="2"/>
          <w:sz w:val="28"/>
          <w:szCs w:val="28"/>
          <w:lang w:eastAsia="ar-SA"/>
        </w:rPr>
      </w:pPr>
    </w:p>
    <w:p w:rsidR="00BE6C74" w:rsidRPr="00BE6C74" w:rsidRDefault="00BE6C74" w:rsidP="00BE6C74">
      <w:pPr>
        <w:widowControl w:val="0"/>
        <w:suppressAutoHyphens/>
        <w:autoSpaceDE w:val="0"/>
        <w:spacing w:after="0" w:line="240" w:lineRule="auto"/>
        <w:jc w:val="both"/>
        <w:rPr>
          <w:rFonts w:ascii="Times New Roman" w:eastAsia="Arial" w:hAnsi="Times New Roman" w:cs="Times New Roman"/>
          <w:color w:val="000000"/>
          <w:kern w:val="2"/>
          <w:sz w:val="28"/>
          <w:szCs w:val="28"/>
          <w:lang w:eastAsia="ar-SA"/>
        </w:rPr>
      </w:pPr>
      <w:r w:rsidRPr="00BE6C74">
        <w:rPr>
          <w:rFonts w:ascii="Times New Roman" w:eastAsia="Arial"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2977515</wp:posOffset>
                </wp:positionH>
                <wp:positionV relativeFrom="paragraph">
                  <wp:posOffset>3810</wp:posOffset>
                </wp:positionV>
                <wp:extent cx="3582670" cy="1428750"/>
                <wp:effectExtent l="0" t="0" r="17780"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428750"/>
                        </a:xfrm>
                        <a:prstGeom prst="rect">
                          <a:avLst/>
                        </a:prstGeom>
                        <a:solidFill>
                          <a:srgbClr val="FFFFFF"/>
                        </a:solidFill>
                        <a:ln w="9525">
                          <a:solidFill>
                            <a:srgbClr val="FFFFFF"/>
                          </a:solidFill>
                          <a:miter lim="800000"/>
                          <a:headEnd/>
                          <a:tailEnd/>
                        </a:ln>
                      </wps:spPr>
                      <wps:txbx>
                        <w:txbxContent>
                          <w:p w:rsidR="00BE6C74" w:rsidRDefault="00BE6C74" w:rsidP="00BE6C74">
                            <w:pPr>
                              <w:pageBreakBefore/>
                              <w:suppressAutoHyphens/>
                              <w:spacing w:after="0"/>
                              <w:rPr>
                                <w:rFonts w:eastAsia="SimSun"/>
                                <w:kern w:val="1"/>
                                <w:lang w:eastAsia="ar-SA"/>
                              </w:rPr>
                            </w:pPr>
                            <w:r>
                              <w:rPr>
                                <w:rFonts w:eastAsia="SimSun"/>
                                <w:kern w:val="1"/>
                                <w:lang w:eastAsia="ar-SA"/>
                              </w:rPr>
                              <w:t xml:space="preserve">         При</w:t>
                            </w:r>
                            <w:r w:rsidRPr="002D29E7">
                              <w:rPr>
                                <w:rFonts w:eastAsia="SimSun"/>
                                <w:kern w:val="1"/>
                                <w:lang w:eastAsia="ar-SA"/>
                              </w:rPr>
                              <w:t>ложение</w:t>
                            </w:r>
                            <w:r>
                              <w:rPr>
                                <w:rFonts w:eastAsia="SimSun"/>
                                <w:kern w:val="1"/>
                                <w:lang w:eastAsia="ar-SA"/>
                              </w:rPr>
                              <w:t xml:space="preserve"> №2 </w:t>
                            </w:r>
                          </w:p>
                          <w:p w:rsidR="00BE6C74" w:rsidRDefault="00BE6C74" w:rsidP="00BE6C74">
                            <w:pPr>
                              <w:spacing w:after="0"/>
                              <w:ind w:left="522" w:right="663"/>
                              <w:rPr>
                                <w:rFonts w:eastAsia="SimSun"/>
                                <w:kern w:val="1"/>
                                <w:lang w:eastAsia="ar-SA"/>
                              </w:rPr>
                            </w:pPr>
                            <w:r>
                              <w:rPr>
                                <w:rFonts w:eastAsia="SimSun"/>
                                <w:kern w:val="1"/>
                                <w:lang w:eastAsia="ar-SA"/>
                              </w:rPr>
                              <w:t>к Порядку предоставления финансовой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ind w:left="522"/>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8" type="#_x0000_t202" style="position:absolute;left:0;text-align:left;margin-left:234.45pt;margin-top:.3pt;width:282.1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" strokecolor="white">
                <v:textbox>
                  <w:txbxContent>
                    <w:p w:rsidR="00BE6C74" w:rsidRDefault="00BE6C74" w:rsidP="00BE6C74">
                      <w:pPr>
                        <w:pageBreakBefore/>
                        <w:suppressAutoHyphens/>
                        <w:spacing w:after="0"/>
                        <w:rPr>
                          <w:rFonts w:eastAsia="SimSun"/>
                          <w:kern w:val="1"/>
                          <w:lang w:eastAsia="ar-SA"/>
                        </w:rPr>
                      </w:pPr>
                      <w:r>
                        <w:rPr>
                          <w:rFonts w:eastAsia="SimSun"/>
                          <w:kern w:val="1"/>
                          <w:lang w:eastAsia="ar-SA"/>
                        </w:rPr>
                        <w:t xml:space="preserve">         При</w:t>
                      </w:r>
                      <w:r w:rsidRPr="002D29E7">
                        <w:rPr>
                          <w:rFonts w:eastAsia="SimSun"/>
                          <w:kern w:val="1"/>
                          <w:lang w:eastAsia="ar-SA"/>
                        </w:rPr>
                        <w:t>ложение</w:t>
                      </w:r>
                      <w:r>
                        <w:rPr>
                          <w:rFonts w:eastAsia="SimSun"/>
                          <w:kern w:val="1"/>
                          <w:lang w:eastAsia="ar-SA"/>
                        </w:rPr>
                        <w:t xml:space="preserve"> №2 </w:t>
                      </w:r>
                    </w:p>
                    <w:p w:rsidR="00BE6C74" w:rsidRDefault="00BE6C74" w:rsidP="00BE6C74">
                      <w:pPr>
                        <w:spacing w:after="0"/>
                        <w:ind w:left="522" w:right="663"/>
                        <w:rPr>
                          <w:rFonts w:eastAsia="SimSun"/>
                          <w:kern w:val="1"/>
                          <w:lang w:eastAsia="ar-SA"/>
                        </w:rPr>
                      </w:pPr>
                      <w:r>
                        <w:rPr>
                          <w:rFonts w:eastAsia="SimSun"/>
                          <w:kern w:val="1"/>
                          <w:lang w:eastAsia="ar-SA"/>
                        </w:rPr>
                        <w:t>к Порядку предоставления финансовой по</w:t>
                      </w:r>
                      <w:r>
                        <w:rPr>
                          <w:rFonts w:eastAsia="SimSun"/>
                          <w:kern w:val="1"/>
                          <w:lang w:eastAsia="ar-SA"/>
                        </w:rPr>
                        <w:t>д</w:t>
                      </w:r>
                      <w:r>
                        <w:rPr>
                          <w:rFonts w:eastAsia="SimSun"/>
                          <w:kern w:val="1"/>
                          <w:lang w:eastAsia="ar-SA"/>
                        </w:rPr>
                        <w:t>держки субъектам малого и среднего пре</w:t>
                      </w:r>
                      <w:r>
                        <w:rPr>
                          <w:rFonts w:eastAsia="SimSun"/>
                          <w:kern w:val="1"/>
                          <w:lang w:eastAsia="ar-SA"/>
                        </w:rPr>
                        <w:t>д</w:t>
                      </w:r>
                      <w:r>
                        <w:rPr>
                          <w:rFonts w:eastAsia="SimSun"/>
                          <w:kern w:val="1"/>
                          <w:lang w:eastAsia="ar-SA"/>
                        </w:rPr>
                        <w:t>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ind w:left="522"/>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v:textbox>
              </v:shape>
            </w:pict>
          </mc:Fallback>
        </mc:AlternateContent>
      </w:r>
      <w:r w:rsidRPr="00BE6C74">
        <w:rPr>
          <w:rFonts w:ascii="Times New Roman" w:eastAsia="Arial"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6412865</wp:posOffset>
                </wp:positionH>
                <wp:positionV relativeFrom="paragraph">
                  <wp:posOffset>-412115</wp:posOffset>
                </wp:positionV>
                <wp:extent cx="3064510" cy="1092200"/>
                <wp:effectExtent l="6350" t="12700" r="5715"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092200"/>
                        </a:xfrm>
                        <a:prstGeom prst="rect">
                          <a:avLst/>
                        </a:prstGeom>
                        <a:solidFill>
                          <a:srgbClr val="FFFFFF"/>
                        </a:solidFill>
                        <a:ln w="9525">
                          <a:solidFill>
                            <a:srgbClr val="FFFFFF"/>
                          </a:solidFill>
                          <a:miter lim="800000"/>
                          <a:headEnd/>
                          <a:tailEnd/>
                        </a:ln>
                      </wps:spPr>
                      <wps:txbx>
                        <w:txbxContent>
                          <w:p w:rsidR="00BE6C74" w:rsidRDefault="00BE6C74" w:rsidP="00BE6C74">
                            <w:pPr>
                              <w:pageBreakBefore/>
                              <w:suppressAutoHyphens/>
                              <w:rPr>
                                <w:rFonts w:eastAsia="SimSun"/>
                                <w:kern w:val="1"/>
                                <w:lang w:eastAsia="ar-SA"/>
                              </w:rPr>
                            </w:pPr>
                            <w:r>
                              <w:rPr>
                                <w:rFonts w:eastAsia="SimSun"/>
                                <w:kern w:val="1"/>
                                <w:lang w:eastAsia="ar-SA"/>
                              </w:rPr>
                              <w:t>При</w:t>
                            </w:r>
                            <w:r w:rsidRPr="002D29E7">
                              <w:rPr>
                                <w:rFonts w:eastAsia="SimSun"/>
                                <w:kern w:val="1"/>
                                <w:lang w:eastAsia="ar-SA"/>
                              </w:rPr>
                              <w:t>ложение</w:t>
                            </w:r>
                            <w:r>
                              <w:rPr>
                                <w:rFonts w:eastAsia="SimSun"/>
                                <w:kern w:val="1"/>
                                <w:lang w:eastAsia="ar-SA"/>
                              </w:rPr>
                              <w:t xml:space="preserve"> №2 </w:t>
                            </w:r>
                          </w:p>
                          <w:p w:rsidR="00BE6C74" w:rsidRDefault="00BE6C74" w:rsidP="00BE6C74">
                            <w:pPr>
                              <w:tabs>
                                <w:tab w:val="left" w:pos="2805"/>
                              </w:tabs>
                              <w:rPr>
                                <w:rFonts w:eastAsia="SimSun"/>
                                <w:kern w:val="1"/>
                                <w:lang w:eastAsia="ar-SA"/>
                              </w:rPr>
                            </w:pPr>
                            <w:r>
                              <w:rPr>
                                <w:rFonts w:eastAsia="SimSun"/>
                                <w:kern w:val="1"/>
                                <w:lang w:eastAsia="ar-SA"/>
                              </w:rPr>
                              <w:t>к Порядку предоставления финансовой поддержки субъектам малого и среднего предпринимательства, а также физических лиц, применяющих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left:0;text-align:left;margin-left:504.95pt;margin-top:-32.45pt;width:241.3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" strokecolor="white">
                <v:textbox>
                  <w:txbxContent>
                    <w:p w:rsidR="00BE6C74" w:rsidRDefault="00BE6C74" w:rsidP="00BE6C74">
                      <w:pPr>
                        <w:pageBreakBefore/>
                        <w:suppressAutoHyphens/>
                        <w:rPr>
                          <w:rFonts w:eastAsia="SimSun"/>
                          <w:kern w:val="1"/>
                          <w:lang w:eastAsia="ar-SA"/>
                        </w:rPr>
                      </w:pPr>
                      <w:r>
                        <w:rPr>
                          <w:rFonts w:eastAsia="SimSun"/>
                          <w:kern w:val="1"/>
                          <w:lang w:eastAsia="ar-SA"/>
                        </w:rPr>
                        <w:t>При</w:t>
                      </w:r>
                      <w:r w:rsidRPr="002D29E7">
                        <w:rPr>
                          <w:rFonts w:eastAsia="SimSun"/>
                          <w:kern w:val="1"/>
                          <w:lang w:eastAsia="ar-SA"/>
                        </w:rPr>
                        <w:t>ложение</w:t>
                      </w:r>
                      <w:r>
                        <w:rPr>
                          <w:rFonts w:eastAsia="SimSun"/>
                          <w:kern w:val="1"/>
                          <w:lang w:eastAsia="ar-SA"/>
                        </w:rPr>
                        <w:t xml:space="preserve"> №2 </w:t>
                      </w:r>
                    </w:p>
                    <w:p w:rsidR="00BE6C74" w:rsidRDefault="00BE6C74" w:rsidP="00BE6C74">
                      <w:pPr>
                        <w:tabs>
                          <w:tab w:val="left" w:pos="2805"/>
                        </w:tabs>
                        <w:rPr>
                          <w:rFonts w:eastAsia="SimSun"/>
                          <w:kern w:val="1"/>
                          <w:lang w:eastAsia="ar-SA"/>
                        </w:rPr>
                      </w:pPr>
                      <w:r>
                        <w:rPr>
                          <w:rFonts w:eastAsia="SimSun"/>
                          <w:kern w:val="1"/>
                          <w:lang w:eastAsia="ar-SA"/>
                        </w:rPr>
                        <w:t>к Порядку предоставления финансовой по</w:t>
                      </w:r>
                      <w:r>
                        <w:rPr>
                          <w:rFonts w:eastAsia="SimSun"/>
                          <w:kern w:val="1"/>
                          <w:lang w:eastAsia="ar-SA"/>
                        </w:rPr>
                        <w:t>д</w:t>
                      </w:r>
                      <w:r>
                        <w:rPr>
                          <w:rFonts w:eastAsia="SimSun"/>
                          <w:kern w:val="1"/>
                          <w:lang w:eastAsia="ar-SA"/>
                        </w:rPr>
                        <w:t>держки субъектам малого и среднего пре</w:t>
                      </w:r>
                      <w:r>
                        <w:rPr>
                          <w:rFonts w:eastAsia="SimSun"/>
                          <w:kern w:val="1"/>
                          <w:lang w:eastAsia="ar-SA"/>
                        </w:rPr>
                        <w:t>д</w:t>
                      </w:r>
                      <w:r>
                        <w:rPr>
                          <w:rFonts w:eastAsia="SimSun"/>
                          <w:kern w:val="1"/>
                          <w:lang w:eastAsia="ar-SA"/>
                        </w:rPr>
                        <w:t>принимательства, а также физических лиц, применяющих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v:textbox>
              </v:shape>
            </w:pict>
          </mc:Fallback>
        </mc:AlternateContent>
      </w:r>
    </w:p>
    <w:p w:rsidR="00BE6C74" w:rsidRPr="00BE6C74" w:rsidRDefault="00BE6C74" w:rsidP="00BE6C74">
      <w:pPr>
        <w:widowControl w:val="0"/>
        <w:tabs>
          <w:tab w:val="left" w:pos="8833"/>
        </w:tabs>
        <w:autoSpaceDE w:val="0"/>
        <w:autoSpaceDN w:val="0"/>
        <w:adjustRightInd w:val="0"/>
        <w:spacing w:after="0" w:line="340" w:lineRule="auto"/>
        <w:ind w:left="520" w:firstLine="720"/>
        <w:jc w:val="both"/>
        <w:rPr>
          <w:rFonts w:ascii="Times New Roman" w:eastAsia="Arial" w:hAnsi="Times New Roman" w:cs="Times New Roman"/>
          <w:sz w:val="28"/>
          <w:szCs w:val="28"/>
          <w:lang w:eastAsia="ar-SA"/>
        </w:rPr>
      </w:pPr>
    </w:p>
    <w:p w:rsidR="00BE6C74" w:rsidRPr="00BE6C74" w:rsidRDefault="00BE6C74" w:rsidP="00BE6C74">
      <w:pPr>
        <w:widowControl w:val="0"/>
        <w:tabs>
          <w:tab w:val="left" w:pos="8833"/>
        </w:tabs>
        <w:autoSpaceDE w:val="0"/>
        <w:autoSpaceDN w:val="0"/>
        <w:adjustRightInd w:val="0"/>
        <w:spacing w:after="0" w:line="340" w:lineRule="auto"/>
        <w:ind w:left="520" w:firstLine="720"/>
        <w:jc w:val="both"/>
        <w:rPr>
          <w:rFonts w:ascii="Times New Roman" w:eastAsia="Arial" w:hAnsi="Times New Roman" w:cs="Times New Roman"/>
          <w:sz w:val="28"/>
          <w:szCs w:val="28"/>
          <w:lang w:eastAsia="ar-SA"/>
        </w:rPr>
      </w:pPr>
      <w:r w:rsidRPr="00BE6C74">
        <w:rPr>
          <w:rFonts w:ascii="Times New Roman" w:eastAsia="Arial" w:hAnsi="Times New Roman" w:cs="Times New Roman"/>
          <w:sz w:val="28"/>
          <w:szCs w:val="28"/>
          <w:lang w:eastAsia="ar-SA"/>
        </w:rPr>
        <w:tab/>
      </w:r>
    </w:p>
    <w:p w:rsidR="00BE6C74" w:rsidRPr="00BE6C74" w:rsidRDefault="00BE6C74" w:rsidP="00BE6C74">
      <w:pPr>
        <w:widowControl w:val="0"/>
        <w:autoSpaceDE w:val="0"/>
        <w:autoSpaceDN w:val="0"/>
        <w:adjustRightInd w:val="0"/>
        <w:spacing w:after="0" w:line="340" w:lineRule="auto"/>
        <w:ind w:left="520" w:firstLine="720"/>
        <w:jc w:val="both"/>
        <w:rPr>
          <w:rFonts w:ascii="Times New Roman" w:eastAsia="Arial" w:hAnsi="Times New Roman" w:cs="Times New Roman"/>
          <w:sz w:val="28"/>
          <w:szCs w:val="28"/>
          <w:lang w:eastAsia="ar-SA"/>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8"/>
          <w:szCs w:val="28"/>
          <w:lang w:eastAsia="hi-IN" w:bidi="hi-IN"/>
        </w:rPr>
      </w:pPr>
      <w:r w:rsidRPr="00BE6C74">
        <w:rPr>
          <w:rFonts w:ascii="Times New Roman" w:eastAsia="Arial Unicode MS" w:hAnsi="Times New Roman" w:cs="Times New Roman"/>
          <w:kern w:val="1"/>
          <w:sz w:val="24"/>
          <w:szCs w:val="24"/>
          <w:lang w:eastAsia="hi-IN" w:bidi="hi-IN"/>
        </w:rPr>
        <w:t xml:space="preserve">                                                                                      Оформляется на бланке лизингодателя</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 xml:space="preserve">Исх. № _______от _____________                      </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 xml:space="preserve">Справка </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 xml:space="preserve">лизинговой компании о сумме уплаченных </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 xml:space="preserve">лизинговых платежей и процентов по договору(ам) лизинга </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субъектом малого или среднего предпринимательства</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 xml:space="preserve">Полное наименование субъекта малого и среднего предпринимательства: </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BE6C74">
        <w:rPr>
          <w:rFonts w:ascii="Times New Roman" w:eastAsia="Arial Unicode MS" w:hAnsi="Times New Roman" w:cs="Times New Roman"/>
          <w:kern w:val="1"/>
          <w:sz w:val="28"/>
          <w:szCs w:val="28"/>
          <w:lang w:eastAsia="hi-IN" w:bidi="hi-IN"/>
        </w:rPr>
        <w:t>____________________________________________________________________</w:t>
      </w:r>
    </w:p>
    <w:p w:rsidR="00BE6C74" w:rsidRPr="00BE6C74" w:rsidRDefault="00BE6C74" w:rsidP="00BE6C74">
      <w:pPr>
        <w:widowControl w:val="0"/>
        <w:tabs>
          <w:tab w:val="left" w:pos="284"/>
        </w:tabs>
        <w:suppressAutoHyphens/>
        <w:autoSpaceDE w:val="0"/>
        <w:spacing w:after="0" w:line="240" w:lineRule="auto"/>
        <w:jc w:val="both"/>
        <w:rPr>
          <w:rFonts w:ascii="Times New Roman" w:eastAsia="Arial Unicode MS" w:hAnsi="Times New Roman" w:cs="Times New Roman"/>
          <w:kern w:val="1"/>
          <w:sz w:val="28"/>
          <w:szCs w:val="28"/>
          <w:lang w:eastAsia="hi-IN" w:bidi="hi-IN"/>
        </w:rPr>
      </w:pPr>
    </w:p>
    <w:p w:rsidR="00BE6C74" w:rsidRPr="00BE6C74" w:rsidRDefault="00BE6C74" w:rsidP="00BE6C74">
      <w:pPr>
        <w:widowControl w:val="0"/>
        <w:tabs>
          <w:tab w:val="left" w:pos="284"/>
        </w:tabs>
        <w:suppressAutoHyphens/>
        <w:autoSpaceDE w:val="0"/>
        <w:spacing w:after="0" w:line="240" w:lineRule="auto"/>
        <w:jc w:val="both"/>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ИНН: _______________________________________________________________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bCs/>
          <w:kern w:val="1"/>
          <w:sz w:val="26"/>
          <w:szCs w:val="26"/>
          <w:lang w:eastAsia="hi-IN" w:bidi="hi-IN"/>
        </w:rPr>
      </w:pPr>
      <w:r w:rsidRPr="00BE6C74">
        <w:rPr>
          <w:rFonts w:ascii="Times New Roman" w:eastAsia="Arial Unicode MS" w:hAnsi="Times New Roman" w:cs="Times New Roman"/>
          <w:kern w:val="1"/>
          <w:sz w:val="26"/>
          <w:szCs w:val="26"/>
          <w:lang w:eastAsia="hi-IN" w:bidi="hi-IN"/>
        </w:rPr>
        <w:t>Договор лизинга: от «______» __________________20_____г. № 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bCs/>
          <w:kern w:val="1"/>
          <w:sz w:val="26"/>
          <w:szCs w:val="26"/>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Times New Roman"/>
          <w:bCs/>
          <w:kern w:val="1"/>
          <w:sz w:val="26"/>
          <w:szCs w:val="26"/>
          <w:lang w:eastAsia="hi-IN" w:bidi="hi-IN"/>
        </w:rPr>
        <w:t>Стоимость договора лизинга (сумма лизинговых платежей по договору лизинга):____________________(_______________________________________)</w:t>
      </w: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1"/>
          <w:szCs w:val="21"/>
          <w:lang w:eastAsia="hi-IN" w:bidi="hi-IN"/>
        </w:rPr>
      </w:pPr>
      <w:r w:rsidRPr="00BE6C74">
        <w:rPr>
          <w:rFonts w:ascii="Times New Roman" w:eastAsia="Arial Unicode MS" w:hAnsi="Times New Roman" w:cs="Mangal"/>
          <w:kern w:val="1"/>
          <w:sz w:val="21"/>
          <w:szCs w:val="21"/>
          <w:lang w:eastAsia="hi-IN" w:bidi="hi-IN"/>
        </w:rPr>
        <w:tab/>
        <w:t xml:space="preserve">              </w:t>
      </w:r>
      <w:r w:rsidRPr="00BE6C74">
        <w:rPr>
          <w:rFonts w:ascii="Times New Roman" w:eastAsia="Arial Unicode MS" w:hAnsi="Times New Roman" w:cs="Times New Roman"/>
          <w:kern w:val="1"/>
          <w:sz w:val="21"/>
          <w:szCs w:val="21"/>
          <w:lang w:eastAsia="hi-IN" w:bidi="hi-IN"/>
        </w:rPr>
        <w:t>(сумма цифрами)</w:t>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t>(сумма прописью)</w:t>
      </w: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Сумма уплаченных основных платежей и процентов по договору лизинга:</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1"/>
          <w:szCs w:val="21"/>
          <w:lang w:eastAsia="hi-IN" w:bidi="hi-IN"/>
        </w:rPr>
      </w:pPr>
      <w:r w:rsidRPr="00BE6C74">
        <w:rPr>
          <w:rFonts w:ascii="Times New Roman" w:eastAsia="Arial Unicode MS" w:hAnsi="Times New Roman" w:cs="Times New Roman"/>
          <w:bCs/>
          <w:kern w:val="1"/>
          <w:sz w:val="28"/>
          <w:szCs w:val="28"/>
          <w:lang w:eastAsia="hi-IN" w:bidi="hi-IN"/>
        </w:rPr>
        <w:t>___________________________ (________________________________________)</w:t>
      </w:r>
    </w:p>
    <w:p w:rsidR="00BE6C74" w:rsidRPr="00BE6C74" w:rsidRDefault="00BE6C74" w:rsidP="00BE6C74">
      <w:pPr>
        <w:widowControl w:val="0"/>
        <w:suppressAutoHyphens/>
        <w:spacing w:after="0" w:line="240" w:lineRule="auto"/>
        <w:rPr>
          <w:rFonts w:ascii="Times New Roman" w:eastAsia="Arial Unicode MS" w:hAnsi="Times New Roman" w:cs="Times New Roman"/>
          <w:bCs/>
          <w:kern w:val="1"/>
          <w:sz w:val="28"/>
          <w:szCs w:val="28"/>
          <w:lang w:eastAsia="hi-IN" w:bidi="hi-IN"/>
        </w:rPr>
      </w:pPr>
      <w:r w:rsidRPr="00BE6C74">
        <w:rPr>
          <w:rFonts w:ascii="Times New Roman" w:eastAsia="Arial Unicode MS" w:hAnsi="Times New Roman" w:cs="Times New Roman"/>
          <w:kern w:val="1"/>
          <w:sz w:val="21"/>
          <w:szCs w:val="21"/>
          <w:lang w:eastAsia="hi-IN" w:bidi="hi-IN"/>
        </w:rPr>
        <w:tab/>
        <w:t xml:space="preserve">              (сумма цифрами)</w:t>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t xml:space="preserve">  (сумма прописью)</w:t>
      </w:r>
    </w:p>
    <w:p w:rsidR="00BE6C74" w:rsidRPr="00BE6C74" w:rsidRDefault="00BE6C74" w:rsidP="00BE6C74">
      <w:pPr>
        <w:widowControl w:val="0"/>
        <w:suppressAutoHyphens/>
        <w:spacing w:after="0" w:line="240" w:lineRule="auto"/>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bCs/>
          <w:kern w:val="1"/>
          <w:sz w:val="26"/>
          <w:szCs w:val="26"/>
          <w:lang w:eastAsia="hi-IN" w:bidi="hi-IN"/>
        </w:rPr>
        <w:t>Уплаченные лизинговые платежи и проценты: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5"/>
        <w:gridCol w:w="1258"/>
        <w:gridCol w:w="1559"/>
        <w:gridCol w:w="1134"/>
        <w:gridCol w:w="1843"/>
        <w:gridCol w:w="1843"/>
        <w:gridCol w:w="1417"/>
      </w:tblGrid>
      <w:tr w:rsidR="00BE6C74" w:rsidRPr="00BE6C74" w:rsidTr="00930DF4">
        <w:tc>
          <w:tcPr>
            <w:tcW w:w="585" w:type="dxa"/>
            <w:vMerge w:val="restart"/>
            <w:tcBorders>
              <w:top w:val="single" w:sz="1" w:space="0" w:color="000000"/>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w:t>
            </w:r>
          </w:p>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п/п</w:t>
            </w:r>
          </w:p>
        </w:tc>
        <w:tc>
          <w:tcPr>
            <w:tcW w:w="1258" w:type="dxa"/>
            <w:vMerge w:val="restart"/>
            <w:tcBorders>
              <w:top w:val="single" w:sz="1" w:space="0" w:color="000000"/>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Дата оплаты</w:t>
            </w:r>
          </w:p>
        </w:tc>
        <w:tc>
          <w:tcPr>
            <w:tcW w:w="1559" w:type="dxa"/>
            <w:vMerge w:val="restart"/>
            <w:tcBorders>
              <w:top w:val="single" w:sz="1" w:space="0" w:color="000000"/>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 и дата платежного поручения</w:t>
            </w:r>
          </w:p>
        </w:tc>
        <w:tc>
          <w:tcPr>
            <w:tcW w:w="4820" w:type="dxa"/>
            <w:gridSpan w:val="3"/>
            <w:tcBorders>
              <w:top w:val="single" w:sz="1" w:space="0" w:color="000000"/>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Стоимость договора лизинга, руб.</w:t>
            </w:r>
          </w:p>
        </w:tc>
        <w:tc>
          <w:tcPr>
            <w:tcW w:w="141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Остаточная стоимость предмета лизинга, руб.</w:t>
            </w:r>
          </w:p>
        </w:tc>
      </w:tr>
      <w:tr w:rsidR="00BE6C74" w:rsidRPr="00BE6C74" w:rsidTr="00930DF4">
        <w:tc>
          <w:tcPr>
            <w:tcW w:w="585"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258"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559"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134" w:type="dxa"/>
            <w:vMerge w:val="restart"/>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всего</w:t>
            </w:r>
          </w:p>
        </w:tc>
        <w:tc>
          <w:tcPr>
            <w:tcW w:w="3686" w:type="dxa"/>
            <w:gridSpan w:val="2"/>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В том числе:</w:t>
            </w:r>
          </w:p>
        </w:tc>
        <w:tc>
          <w:tcPr>
            <w:tcW w:w="1417" w:type="dxa"/>
            <w:vMerge/>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r>
      <w:tr w:rsidR="00BE6C74" w:rsidRPr="00BE6C74" w:rsidTr="00930DF4">
        <w:tc>
          <w:tcPr>
            <w:tcW w:w="585"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258"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559"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134"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lang w:eastAsia="ar-SA"/>
              </w:rPr>
            </w:pPr>
          </w:p>
        </w:tc>
        <w:tc>
          <w:tcPr>
            <w:tcW w:w="184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Сумма уплаченных процентов по договору лизинга</w:t>
            </w:r>
          </w:p>
        </w:tc>
        <w:tc>
          <w:tcPr>
            <w:tcW w:w="184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Сумма уплаченных основных платежей по договору лизинга</w:t>
            </w:r>
          </w:p>
        </w:tc>
        <w:tc>
          <w:tcPr>
            <w:tcW w:w="1417" w:type="dxa"/>
            <w:vMerge/>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r>
      <w:tr w:rsidR="00BE6C74" w:rsidRPr="00BE6C74" w:rsidTr="00930DF4">
        <w:tc>
          <w:tcPr>
            <w:tcW w:w="585"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1</w:t>
            </w:r>
          </w:p>
        </w:tc>
        <w:tc>
          <w:tcPr>
            <w:tcW w:w="1258"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2</w:t>
            </w:r>
          </w:p>
        </w:tc>
        <w:tc>
          <w:tcPr>
            <w:tcW w:w="1559"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3</w:t>
            </w:r>
          </w:p>
        </w:tc>
        <w:tc>
          <w:tcPr>
            <w:tcW w:w="1134"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4</w:t>
            </w:r>
          </w:p>
        </w:tc>
        <w:tc>
          <w:tcPr>
            <w:tcW w:w="184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5</w:t>
            </w:r>
          </w:p>
        </w:tc>
        <w:tc>
          <w:tcPr>
            <w:tcW w:w="184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6</w:t>
            </w:r>
          </w:p>
        </w:tc>
        <w:tc>
          <w:tcPr>
            <w:tcW w:w="1417"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7</w:t>
            </w:r>
          </w:p>
        </w:tc>
      </w:tr>
      <w:tr w:rsidR="00BE6C74" w:rsidRPr="00BE6C74" w:rsidTr="00930DF4">
        <w:tc>
          <w:tcPr>
            <w:tcW w:w="585"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258"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559"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134"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84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84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417"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r>
      <w:tr w:rsidR="00BE6C74" w:rsidRPr="00BE6C74" w:rsidTr="00930DF4">
        <w:tc>
          <w:tcPr>
            <w:tcW w:w="585"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258"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559"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134"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84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84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c>
          <w:tcPr>
            <w:tcW w:w="1417"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Times New Roman" w:eastAsia="Times New Roman" w:hAnsi="Times New Roman" w:cs="Times New Roman"/>
                <w:kern w:val="1"/>
                <w:lang w:eastAsia="ar-SA"/>
              </w:rPr>
            </w:pPr>
          </w:p>
        </w:tc>
      </w:tr>
    </w:tbl>
    <w:p w:rsidR="00BE6C74" w:rsidRPr="00BE6C74" w:rsidRDefault="00BE6C74" w:rsidP="00BE6C74">
      <w:pPr>
        <w:widowControl w:val="0"/>
        <w:suppressAutoHyphens/>
        <w:spacing w:after="0" w:line="200" w:lineRule="atLeast"/>
        <w:rPr>
          <w:rFonts w:ascii="Times New Roman" w:eastAsia="Arial Unicode MS" w:hAnsi="Times New Roman" w:cs="Mangal"/>
          <w:kern w:val="1"/>
          <w:sz w:val="24"/>
          <w:szCs w:val="24"/>
          <w:lang w:eastAsia="hi-IN" w:bidi="hi-IN"/>
        </w:rPr>
      </w:pPr>
    </w:p>
    <w:p w:rsidR="00BE6C74" w:rsidRPr="00BE6C74" w:rsidRDefault="00BE6C74" w:rsidP="00BE6C74">
      <w:pPr>
        <w:widowControl w:val="0"/>
        <w:suppressAutoHyphens/>
        <w:spacing w:after="0" w:line="200" w:lineRule="atLeast"/>
        <w:rPr>
          <w:rFonts w:ascii="Times New Roman" w:eastAsia="Arial Unicode MS" w:hAnsi="Times New Roman" w:cs="Times New Roman"/>
          <w:kern w:val="1"/>
          <w:sz w:val="28"/>
          <w:szCs w:val="28"/>
          <w:lang w:eastAsia="hi-IN" w:bidi="hi-IN"/>
        </w:rPr>
      </w:pPr>
      <w:r w:rsidRPr="00BE6C74">
        <w:rPr>
          <w:rFonts w:ascii="Times New Roman" w:eastAsia="Arial Unicode MS" w:hAnsi="Times New Roman" w:cs="Times New Roman"/>
          <w:kern w:val="1"/>
          <w:sz w:val="26"/>
          <w:szCs w:val="26"/>
          <w:lang w:eastAsia="hi-IN" w:bidi="hi-IN"/>
        </w:rPr>
        <w:t xml:space="preserve">Руководитель лизинговой компании: </w:t>
      </w:r>
      <w:r w:rsidRPr="00BE6C74">
        <w:rPr>
          <w:rFonts w:ascii="Times New Roman" w:eastAsia="Arial Unicode MS" w:hAnsi="Times New Roman" w:cs="Times New Roman"/>
          <w:kern w:val="1"/>
          <w:sz w:val="28"/>
          <w:szCs w:val="28"/>
          <w:lang w:eastAsia="hi-IN" w:bidi="hi-IN"/>
        </w:rPr>
        <w:t>___________ ______________________</w:t>
      </w:r>
    </w:p>
    <w:p w:rsidR="00BE6C74" w:rsidRPr="00BE6C74" w:rsidRDefault="00BE6C74" w:rsidP="00BE6C74">
      <w:pPr>
        <w:widowControl w:val="0"/>
        <w:suppressAutoHyphens/>
        <w:spacing w:after="0" w:line="200" w:lineRule="atLeast"/>
        <w:rPr>
          <w:rFonts w:ascii="Times New Roman" w:eastAsia="Arial Unicode MS" w:hAnsi="Times New Roman" w:cs="Times New Roman"/>
          <w:kern w:val="1"/>
          <w:sz w:val="21"/>
          <w:szCs w:val="21"/>
          <w:lang w:eastAsia="hi-IN" w:bidi="hi-IN"/>
        </w:rPr>
      </w:pPr>
      <w:r w:rsidRPr="00BE6C74">
        <w:rPr>
          <w:rFonts w:ascii="Times New Roman" w:eastAsia="Arial Unicode MS" w:hAnsi="Times New Roman" w:cs="Times New Roman"/>
          <w:kern w:val="1"/>
          <w:sz w:val="28"/>
          <w:szCs w:val="28"/>
          <w:lang w:eastAsia="hi-IN" w:bidi="hi-IN"/>
        </w:rPr>
        <w:tab/>
      </w:r>
      <w:r w:rsidRPr="00BE6C74">
        <w:rPr>
          <w:rFonts w:ascii="Times New Roman" w:eastAsia="Arial Unicode MS" w:hAnsi="Times New Roman" w:cs="Times New Roman"/>
          <w:kern w:val="1"/>
          <w:sz w:val="28"/>
          <w:szCs w:val="28"/>
          <w:lang w:eastAsia="hi-IN" w:bidi="hi-IN"/>
        </w:rPr>
        <w:tab/>
        <w:t xml:space="preserve">                                            </w:t>
      </w:r>
      <w:r w:rsidRPr="00BE6C74">
        <w:rPr>
          <w:rFonts w:ascii="Times New Roman" w:eastAsia="Arial Unicode MS" w:hAnsi="Times New Roman" w:cs="Times New Roman"/>
          <w:kern w:val="1"/>
          <w:sz w:val="21"/>
          <w:szCs w:val="21"/>
          <w:lang w:eastAsia="hi-IN" w:bidi="hi-IN"/>
        </w:rPr>
        <w:t>(подпись)</w:t>
      </w:r>
      <w:r w:rsidRPr="00BE6C74">
        <w:rPr>
          <w:rFonts w:ascii="Times New Roman" w:eastAsia="Arial Unicode MS" w:hAnsi="Times New Roman" w:cs="Times New Roman"/>
          <w:kern w:val="1"/>
          <w:sz w:val="21"/>
          <w:szCs w:val="21"/>
          <w:lang w:eastAsia="hi-IN" w:bidi="hi-IN"/>
        </w:rPr>
        <w:tab/>
        <w:t xml:space="preserve">              (расшифровка подписи)</w:t>
      </w:r>
    </w:p>
    <w:p w:rsidR="00BE6C74" w:rsidRPr="00BE6C74" w:rsidRDefault="00BE6C74" w:rsidP="00BE6C74">
      <w:pPr>
        <w:widowControl w:val="0"/>
        <w:suppressAutoHyphens/>
        <w:spacing w:after="0" w:line="200" w:lineRule="atLeast"/>
        <w:rPr>
          <w:rFonts w:ascii="Times New Roman" w:eastAsia="Arial Unicode MS" w:hAnsi="Times New Roman" w:cs="Times New Roman"/>
          <w:i/>
          <w:kern w:val="1"/>
          <w:sz w:val="21"/>
          <w:szCs w:val="21"/>
          <w:lang w:eastAsia="hi-IN" w:bidi="hi-IN"/>
        </w:rPr>
      </w:pPr>
      <w:r w:rsidRPr="00BE6C74">
        <w:rPr>
          <w:rFonts w:ascii="Times New Roman" w:eastAsia="Arial Unicode MS" w:hAnsi="Times New Roman" w:cs="Times New Roman"/>
          <w:i/>
          <w:kern w:val="1"/>
          <w:sz w:val="21"/>
          <w:szCs w:val="21"/>
          <w:lang w:eastAsia="hi-IN" w:bidi="hi-IN"/>
        </w:rPr>
        <w:t>М.П. (при наличии)</w:t>
      </w:r>
    </w:p>
    <w:p w:rsidR="00BE6C74" w:rsidRPr="00BE6C74" w:rsidRDefault="00BE6C74" w:rsidP="00BE6C74">
      <w:pPr>
        <w:widowControl w:val="0"/>
        <w:suppressAutoHyphens/>
        <w:spacing w:after="0" w:line="200" w:lineRule="atLeast"/>
        <w:rPr>
          <w:rFonts w:ascii="Times New Roman" w:eastAsia="Arial Unicode MS" w:hAnsi="Times New Roman" w:cs="Times New Roman"/>
          <w:i/>
          <w:kern w:val="1"/>
          <w:sz w:val="21"/>
          <w:szCs w:val="21"/>
          <w:lang w:eastAsia="hi-IN" w:bidi="hi-IN"/>
        </w:rPr>
      </w:pPr>
    </w:p>
    <w:p w:rsidR="00BE6C74" w:rsidRDefault="00BE6C74" w:rsidP="00BE6C74">
      <w:pPr>
        <w:widowControl w:val="0"/>
        <w:suppressAutoHyphens/>
        <w:spacing w:after="0" w:line="200" w:lineRule="atLeast"/>
        <w:rPr>
          <w:rFonts w:ascii="Times New Roman" w:eastAsia="Arial Unicode MS" w:hAnsi="Times New Roman" w:cs="Times New Roman"/>
          <w:i/>
          <w:kern w:val="1"/>
          <w:sz w:val="21"/>
          <w:szCs w:val="21"/>
          <w:lang w:eastAsia="hi-IN" w:bidi="hi-IN"/>
        </w:rPr>
      </w:pPr>
    </w:p>
    <w:p w:rsidR="00BE6C74" w:rsidRDefault="00BE6C74" w:rsidP="00BE6C74">
      <w:pPr>
        <w:widowControl w:val="0"/>
        <w:suppressAutoHyphens/>
        <w:spacing w:after="0" w:line="200" w:lineRule="atLeast"/>
        <w:rPr>
          <w:rFonts w:ascii="Times New Roman" w:eastAsia="Arial Unicode MS" w:hAnsi="Times New Roman" w:cs="Times New Roman"/>
          <w:i/>
          <w:kern w:val="1"/>
          <w:sz w:val="21"/>
          <w:szCs w:val="21"/>
          <w:lang w:eastAsia="hi-IN" w:bidi="hi-IN"/>
        </w:rPr>
      </w:pPr>
    </w:p>
    <w:p w:rsidR="00BE6C74" w:rsidRPr="00BE6C74" w:rsidRDefault="00BE6C74" w:rsidP="00BE6C74">
      <w:pPr>
        <w:widowControl w:val="0"/>
        <w:suppressAutoHyphens/>
        <w:spacing w:after="0" w:line="200" w:lineRule="atLeast"/>
        <w:rPr>
          <w:rFonts w:ascii="Times New Roman" w:eastAsia="Arial Unicode MS" w:hAnsi="Times New Roman" w:cs="Times New Roman"/>
          <w:i/>
          <w:kern w:val="1"/>
          <w:sz w:val="21"/>
          <w:szCs w:val="21"/>
          <w:lang w:eastAsia="hi-IN" w:bidi="hi-IN"/>
        </w:rPr>
      </w:pPr>
    </w:p>
    <w:p w:rsidR="00BE6C74" w:rsidRPr="00BE6C74" w:rsidRDefault="00BE6C74" w:rsidP="00BE6C74">
      <w:pPr>
        <w:widowControl w:val="0"/>
        <w:suppressAutoHyphens/>
        <w:spacing w:after="0" w:line="200" w:lineRule="atLeast"/>
        <w:rPr>
          <w:rFonts w:ascii="Times New Roman" w:eastAsia="Arial Unicode MS" w:hAnsi="Times New Roman" w:cs="Times New Roman"/>
          <w:kern w:val="1"/>
          <w:sz w:val="21"/>
          <w:szCs w:val="21"/>
          <w:lang w:eastAsia="hi-IN" w:bidi="hi-IN"/>
        </w:rPr>
      </w:pPr>
      <w:r w:rsidRPr="00BE6C74">
        <w:rPr>
          <w:rFonts w:ascii="Times New Roman" w:eastAsia="Arial"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22404C1" wp14:editId="5AD71430">
                <wp:simplePos x="0" y="0"/>
                <wp:positionH relativeFrom="margin">
                  <wp:align>right</wp:align>
                </wp:positionH>
                <wp:positionV relativeFrom="paragraph">
                  <wp:posOffset>22860</wp:posOffset>
                </wp:positionV>
                <wp:extent cx="2943860" cy="1390650"/>
                <wp:effectExtent l="0" t="0" r="2794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390650"/>
                        </a:xfrm>
                        <a:prstGeom prst="rect">
                          <a:avLst/>
                        </a:prstGeom>
                        <a:solidFill>
                          <a:srgbClr val="FFFFFF"/>
                        </a:solidFill>
                        <a:ln w="9525">
                          <a:solidFill>
                            <a:srgbClr val="FFFFFF"/>
                          </a:solidFill>
                          <a:miter lim="800000"/>
                          <a:headEnd/>
                          <a:tailEnd/>
                        </a:ln>
                      </wps:spPr>
                      <wps:txbx>
                        <w:txbxContent>
                          <w:p w:rsidR="00BE6C74" w:rsidRDefault="00BE6C74" w:rsidP="00BE6C74">
                            <w:pPr>
                              <w:pageBreakBefore/>
                              <w:suppressAutoHyphens/>
                              <w:spacing w:after="0"/>
                              <w:rPr>
                                <w:rFonts w:eastAsia="SimSun"/>
                                <w:kern w:val="1"/>
                                <w:lang w:eastAsia="ar-SA"/>
                              </w:rPr>
                            </w:pPr>
                            <w:r>
                              <w:rPr>
                                <w:rFonts w:eastAsia="SimSun"/>
                                <w:kern w:val="1"/>
                                <w:lang w:eastAsia="ar-SA"/>
                              </w:rPr>
                              <w:t xml:space="preserve">         При</w:t>
                            </w:r>
                            <w:r w:rsidRPr="002D29E7">
                              <w:rPr>
                                <w:rFonts w:eastAsia="SimSun"/>
                                <w:kern w:val="1"/>
                                <w:lang w:eastAsia="ar-SA"/>
                              </w:rPr>
                              <w:t>ложение</w:t>
                            </w:r>
                            <w:r>
                              <w:rPr>
                                <w:rFonts w:eastAsia="SimSun"/>
                                <w:kern w:val="1"/>
                                <w:lang w:eastAsia="ar-SA"/>
                              </w:rPr>
                              <w:t xml:space="preserve"> №3 </w:t>
                            </w:r>
                          </w:p>
                          <w:p w:rsidR="00BE6C74" w:rsidRDefault="00BE6C74" w:rsidP="00BE6C74">
                            <w:pPr>
                              <w:tabs>
                                <w:tab w:val="left" w:pos="2805"/>
                              </w:tabs>
                              <w:spacing w:after="0"/>
                              <w:ind w:left="522"/>
                              <w:rPr>
                                <w:rFonts w:eastAsia="SimSun"/>
                                <w:kern w:val="1"/>
                                <w:lang w:eastAsia="ar-SA"/>
                              </w:rPr>
                            </w:pPr>
                            <w:r>
                              <w:rPr>
                                <w:rFonts w:eastAsia="SimSun"/>
                                <w:kern w:val="1"/>
                                <w:lang w:eastAsia="ar-SA"/>
                              </w:rPr>
                              <w:t>к Порядку предоставления финансовой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404C1" id="Надпись 12" o:spid="_x0000_s1030" type="#_x0000_t202" style="position:absolute;margin-left:180.6pt;margin-top:1.8pt;width:231.8pt;height:10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" strokecolor="white">
                <v:textbox>
                  <w:txbxContent>
                    <w:p w:rsidR="00BE6C74" w:rsidRDefault="00BE6C74" w:rsidP="00BE6C74">
                      <w:pPr>
                        <w:pageBreakBefore/>
                        <w:suppressAutoHyphens/>
                        <w:spacing w:after="0"/>
                        <w:rPr>
                          <w:rFonts w:eastAsia="SimSun"/>
                          <w:kern w:val="1"/>
                          <w:lang w:eastAsia="ar-SA"/>
                        </w:rPr>
                      </w:pPr>
                      <w:r>
                        <w:rPr>
                          <w:rFonts w:eastAsia="SimSun"/>
                          <w:kern w:val="1"/>
                          <w:lang w:eastAsia="ar-SA"/>
                        </w:rPr>
                        <w:t xml:space="preserve">         При</w:t>
                      </w:r>
                      <w:r w:rsidRPr="002D29E7">
                        <w:rPr>
                          <w:rFonts w:eastAsia="SimSun"/>
                          <w:kern w:val="1"/>
                          <w:lang w:eastAsia="ar-SA"/>
                        </w:rPr>
                        <w:t>ложение</w:t>
                      </w:r>
                      <w:r>
                        <w:rPr>
                          <w:rFonts w:eastAsia="SimSun"/>
                          <w:kern w:val="1"/>
                          <w:lang w:eastAsia="ar-SA"/>
                        </w:rPr>
                        <w:t xml:space="preserve"> №3 </w:t>
                      </w:r>
                    </w:p>
                    <w:p w:rsidR="00BE6C74" w:rsidRDefault="00BE6C74" w:rsidP="00BE6C74">
                      <w:pPr>
                        <w:tabs>
                          <w:tab w:val="left" w:pos="2805"/>
                        </w:tabs>
                        <w:spacing w:after="0"/>
                        <w:ind w:left="522"/>
                        <w:rPr>
                          <w:rFonts w:eastAsia="SimSun"/>
                          <w:kern w:val="1"/>
                          <w:lang w:eastAsia="ar-SA"/>
                        </w:rPr>
                      </w:pPr>
                      <w:r>
                        <w:rPr>
                          <w:rFonts w:eastAsia="SimSun"/>
                          <w:kern w:val="1"/>
                          <w:lang w:eastAsia="ar-SA"/>
                        </w:rPr>
                        <w:t>к Порядку предоставления финансовой по</w:t>
                      </w:r>
                      <w:r>
                        <w:rPr>
                          <w:rFonts w:eastAsia="SimSun"/>
                          <w:kern w:val="1"/>
                          <w:lang w:eastAsia="ar-SA"/>
                        </w:rPr>
                        <w:t>д</w:t>
                      </w:r>
                      <w:r>
                        <w:rPr>
                          <w:rFonts w:eastAsia="SimSun"/>
                          <w:kern w:val="1"/>
                          <w:lang w:eastAsia="ar-SA"/>
                        </w:rPr>
                        <w:t>держки субъектам малого и среднего пре</w:t>
                      </w:r>
                      <w:r>
                        <w:rPr>
                          <w:rFonts w:eastAsia="SimSun"/>
                          <w:kern w:val="1"/>
                          <w:lang w:eastAsia="ar-SA"/>
                        </w:rPr>
                        <w:t>д</w:t>
                      </w:r>
                      <w:r>
                        <w:rPr>
                          <w:rFonts w:eastAsia="SimSun"/>
                          <w:kern w:val="1"/>
                          <w:lang w:eastAsia="ar-SA"/>
                        </w:rPr>
                        <w:t>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v:textbox>
                <w10:wrap anchorx="margin"/>
              </v:shape>
            </w:pict>
          </mc:Fallback>
        </mc:AlternateContent>
      </w:r>
      <w:r w:rsidRPr="00BE6C74">
        <w:rPr>
          <w:rFonts w:ascii="Times New Roman" w:eastAsia="Arial Unicode MS" w:hAnsi="Times New Roman" w:cs="Times New Roman"/>
          <w:kern w:val="1"/>
          <w:sz w:val="28"/>
          <w:szCs w:val="28"/>
          <w:lang w:eastAsia="hi-IN" w:bidi="hi-IN"/>
        </w:rPr>
        <w:tab/>
      </w:r>
      <w:r w:rsidRPr="00BE6C74">
        <w:rPr>
          <w:rFonts w:ascii="Times New Roman" w:eastAsia="Arial Unicode MS" w:hAnsi="Times New Roman" w:cs="Times New Roman"/>
          <w:kern w:val="1"/>
          <w:sz w:val="28"/>
          <w:szCs w:val="28"/>
          <w:lang w:eastAsia="hi-IN" w:bidi="hi-IN"/>
        </w:rPr>
        <w:tab/>
      </w:r>
    </w:p>
    <w:p w:rsidR="00BE6C74" w:rsidRPr="00BE6C74" w:rsidRDefault="00BE6C74" w:rsidP="00BE6C74">
      <w:pPr>
        <w:widowControl w:val="0"/>
        <w:tabs>
          <w:tab w:val="left" w:pos="3957"/>
        </w:tabs>
        <w:autoSpaceDE w:val="0"/>
        <w:autoSpaceDN w:val="0"/>
        <w:adjustRightInd w:val="0"/>
        <w:spacing w:after="0" w:line="340" w:lineRule="auto"/>
        <w:ind w:left="520" w:firstLine="720"/>
        <w:jc w:val="both"/>
        <w:rPr>
          <w:rFonts w:ascii="Times New Roman" w:eastAsia="Arial" w:hAnsi="Times New Roman" w:cs="Times New Roman"/>
          <w:sz w:val="28"/>
          <w:szCs w:val="28"/>
          <w:lang w:eastAsia="ar-SA"/>
        </w:rPr>
      </w:pPr>
    </w:p>
    <w:p w:rsidR="00BE6C74" w:rsidRPr="00BE6C74" w:rsidRDefault="00BE6C74" w:rsidP="00BE6C74">
      <w:pPr>
        <w:widowControl w:val="0"/>
        <w:tabs>
          <w:tab w:val="left" w:pos="3957"/>
        </w:tabs>
        <w:autoSpaceDE w:val="0"/>
        <w:autoSpaceDN w:val="0"/>
        <w:adjustRightInd w:val="0"/>
        <w:spacing w:after="0" w:line="340" w:lineRule="auto"/>
        <w:ind w:left="520" w:firstLine="720"/>
        <w:jc w:val="both"/>
        <w:rPr>
          <w:rFonts w:ascii="Times New Roman" w:eastAsia="Arial" w:hAnsi="Times New Roman" w:cs="Times New Roman"/>
          <w:sz w:val="28"/>
          <w:szCs w:val="28"/>
          <w:lang w:eastAsia="ar-SA"/>
        </w:rPr>
      </w:pPr>
    </w:p>
    <w:p w:rsidR="00BE6C74" w:rsidRPr="00BE6C74" w:rsidRDefault="00BE6C74" w:rsidP="00BE6C74">
      <w:pPr>
        <w:widowControl w:val="0"/>
        <w:autoSpaceDE w:val="0"/>
        <w:autoSpaceDN w:val="0"/>
        <w:adjustRightInd w:val="0"/>
        <w:spacing w:after="0" w:line="340" w:lineRule="auto"/>
        <w:ind w:left="520" w:firstLine="720"/>
        <w:jc w:val="both"/>
        <w:rPr>
          <w:rFonts w:ascii="Times New Roman" w:eastAsia="Arial" w:hAnsi="Times New Roman" w:cs="Times New Roman"/>
          <w:sz w:val="28"/>
          <w:szCs w:val="28"/>
          <w:lang w:eastAsia="ar-SA"/>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Исх. № _______от 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 xml:space="preserve">Справка </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лизинговой компании о сумме уплаченной части первого взноса субъектом МСП, самозанятым  по договору лизинга</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ИНН: _______________________________________________________________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 xml:space="preserve">Полное наименование субъекта малого и среднего предпринимательства: </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____________________________________________________________________</w:t>
      </w:r>
    </w:p>
    <w:p w:rsidR="00BE6C74" w:rsidRPr="00BE6C74" w:rsidRDefault="00BE6C74" w:rsidP="00BE6C74">
      <w:pPr>
        <w:widowControl w:val="0"/>
        <w:tabs>
          <w:tab w:val="left" w:pos="284"/>
        </w:tabs>
        <w:suppressAutoHyphens/>
        <w:autoSpaceDE w:val="0"/>
        <w:spacing w:after="0" w:line="240" w:lineRule="auto"/>
        <w:jc w:val="both"/>
        <w:rPr>
          <w:rFonts w:ascii="Times New Roman" w:eastAsia="Arial Unicode MS" w:hAnsi="Times New Roman" w:cs="Times New Roman"/>
          <w:kern w:val="1"/>
          <w:sz w:val="26"/>
          <w:szCs w:val="26"/>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bCs/>
          <w:kern w:val="1"/>
          <w:sz w:val="26"/>
          <w:szCs w:val="26"/>
          <w:lang w:eastAsia="hi-IN" w:bidi="hi-IN"/>
        </w:rPr>
      </w:pPr>
      <w:r w:rsidRPr="00BE6C74">
        <w:rPr>
          <w:rFonts w:ascii="Times New Roman" w:eastAsia="Arial Unicode MS" w:hAnsi="Times New Roman" w:cs="Times New Roman"/>
          <w:kern w:val="1"/>
          <w:sz w:val="26"/>
          <w:szCs w:val="26"/>
          <w:lang w:eastAsia="hi-IN" w:bidi="hi-IN"/>
        </w:rPr>
        <w:t>Договор лизинга: от «______» ______________20_____г. № 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bCs/>
          <w:kern w:val="1"/>
          <w:sz w:val="26"/>
          <w:szCs w:val="26"/>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bCs/>
          <w:kern w:val="1"/>
          <w:sz w:val="26"/>
          <w:szCs w:val="26"/>
          <w:lang w:eastAsia="hi-IN" w:bidi="hi-IN"/>
        </w:rPr>
      </w:pPr>
      <w:r w:rsidRPr="00BE6C74">
        <w:rPr>
          <w:rFonts w:ascii="Times New Roman" w:eastAsia="Arial Unicode MS" w:hAnsi="Times New Roman" w:cs="Times New Roman"/>
          <w:bCs/>
          <w:kern w:val="1"/>
          <w:sz w:val="26"/>
          <w:szCs w:val="26"/>
          <w:lang w:eastAsia="hi-IN" w:bidi="hi-IN"/>
        </w:rPr>
        <w:t>Стоимость договора лизинга (сумма лизинговых платежей по договору лизинга):</w:t>
      </w:r>
    </w:p>
    <w:p w:rsidR="00BE6C74" w:rsidRPr="00BE6C74" w:rsidRDefault="00BE6C74" w:rsidP="00BE6C74">
      <w:pPr>
        <w:widowControl w:val="0"/>
        <w:suppressAutoHyphens/>
        <w:spacing w:after="0" w:line="240" w:lineRule="auto"/>
        <w:jc w:val="both"/>
        <w:rPr>
          <w:rFonts w:ascii="Times New Roman" w:eastAsia="Arial Unicode MS" w:hAnsi="Times New Roman" w:cs="Mangal"/>
          <w:kern w:val="1"/>
          <w:sz w:val="21"/>
          <w:szCs w:val="21"/>
          <w:lang w:eastAsia="hi-IN" w:bidi="hi-IN"/>
        </w:rPr>
      </w:pPr>
      <w:r w:rsidRPr="00BE6C74">
        <w:rPr>
          <w:rFonts w:ascii="Times New Roman" w:eastAsia="Arial Unicode MS" w:hAnsi="Times New Roman" w:cs="Times New Roman"/>
          <w:bCs/>
          <w:kern w:val="1"/>
          <w:sz w:val="28"/>
          <w:szCs w:val="28"/>
          <w:lang w:eastAsia="hi-IN" w:bidi="hi-IN"/>
        </w:rPr>
        <w:t>________________________ (___________________________________________)</w:t>
      </w: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1"/>
          <w:szCs w:val="21"/>
          <w:lang w:eastAsia="hi-IN" w:bidi="hi-IN"/>
        </w:rPr>
      </w:pPr>
      <w:r w:rsidRPr="00BE6C74">
        <w:rPr>
          <w:rFonts w:ascii="Times New Roman" w:eastAsia="Arial Unicode MS" w:hAnsi="Times New Roman" w:cs="Mangal"/>
          <w:kern w:val="1"/>
          <w:sz w:val="21"/>
          <w:szCs w:val="21"/>
          <w:lang w:eastAsia="hi-IN" w:bidi="hi-IN"/>
        </w:rPr>
        <w:tab/>
      </w:r>
      <w:r w:rsidRPr="00BE6C74">
        <w:rPr>
          <w:rFonts w:ascii="Times New Roman" w:eastAsia="Arial Unicode MS" w:hAnsi="Times New Roman" w:cs="Times New Roman"/>
          <w:kern w:val="1"/>
          <w:sz w:val="21"/>
          <w:szCs w:val="21"/>
          <w:lang w:eastAsia="hi-IN" w:bidi="hi-IN"/>
        </w:rPr>
        <w:t>(сумма цифрами)</w:t>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t xml:space="preserve">       (сумма прописью)</w:t>
      </w:r>
    </w:p>
    <w:p w:rsidR="00BE6C74" w:rsidRPr="00BE6C74" w:rsidRDefault="00BE6C74" w:rsidP="00BE6C74">
      <w:pPr>
        <w:widowControl w:val="0"/>
        <w:suppressAutoHyphens/>
        <w:spacing w:after="0" w:line="240" w:lineRule="auto"/>
        <w:rPr>
          <w:rFonts w:ascii="Times New Roman" w:eastAsia="Arial Unicode MS" w:hAnsi="Times New Roman" w:cs="Times New Roman"/>
          <w:bCs/>
          <w:kern w:val="1"/>
          <w:sz w:val="26"/>
          <w:szCs w:val="26"/>
          <w:lang w:eastAsia="hi-IN" w:bidi="hi-IN"/>
        </w:rPr>
      </w:pPr>
      <w:r w:rsidRPr="00BE6C74">
        <w:rPr>
          <w:rFonts w:ascii="Times New Roman" w:eastAsia="Arial Unicode MS" w:hAnsi="Times New Roman" w:cs="Times New Roman"/>
          <w:kern w:val="1"/>
          <w:sz w:val="26"/>
          <w:szCs w:val="26"/>
          <w:lang w:eastAsia="hi-IN" w:bidi="hi-IN"/>
        </w:rPr>
        <w:t>Сумма первого взноса по договору лизинга:</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1"/>
          <w:szCs w:val="21"/>
          <w:lang w:eastAsia="hi-IN" w:bidi="hi-IN"/>
        </w:rPr>
      </w:pPr>
      <w:r w:rsidRPr="00BE6C74">
        <w:rPr>
          <w:rFonts w:ascii="Times New Roman" w:eastAsia="Arial Unicode MS" w:hAnsi="Times New Roman" w:cs="Times New Roman"/>
          <w:bCs/>
          <w:kern w:val="1"/>
          <w:sz w:val="28"/>
          <w:szCs w:val="28"/>
          <w:lang w:eastAsia="hi-IN" w:bidi="hi-IN"/>
        </w:rPr>
        <w:t>___________________________ (________________________________________)</w:t>
      </w: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8"/>
          <w:szCs w:val="28"/>
          <w:lang w:eastAsia="hi-IN" w:bidi="hi-IN"/>
        </w:rPr>
      </w:pPr>
      <w:r w:rsidRPr="00BE6C74">
        <w:rPr>
          <w:rFonts w:ascii="Times New Roman" w:eastAsia="Arial Unicode MS" w:hAnsi="Times New Roman" w:cs="Times New Roman"/>
          <w:kern w:val="1"/>
          <w:sz w:val="21"/>
          <w:szCs w:val="21"/>
          <w:lang w:eastAsia="hi-IN" w:bidi="hi-IN"/>
        </w:rPr>
        <w:tab/>
        <w:t>(сумма цифрами)</w:t>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t xml:space="preserve">        (сумма прописью)</w:t>
      </w:r>
    </w:p>
    <w:p w:rsidR="00BE6C74" w:rsidRPr="00BE6C74" w:rsidRDefault="00BE6C74" w:rsidP="00BE6C74">
      <w:pPr>
        <w:widowControl w:val="0"/>
        <w:suppressAutoHyphens/>
        <w:spacing w:after="0" w:line="240" w:lineRule="auto"/>
        <w:rPr>
          <w:rFonts w:ascii="Times New Roman" w:eastAsia="Arial Unicode MS" w:hAnsi="Times New Roman" w:cs="Times New Roman"/>
          <w:bCs/>
          <w:kern w:val="1"/>
          <w:sz w:val="26"/>
          <w:szCs w:val="26"/>
          <w:lang w:eastAsia="hi-IN" w:bidi="hi-IN"/>
        </w:rPr>
      </w:pPr>
      <w:r w:rsidRPr="00BE6C74">
        <w:rPr>
          <w:rFonts w:ascii="Times New Roman" w:eastAsia="Arial Unicode MS" w:hAnsi="Times New Roman" w:cs="Times New Roman"/>
          <w:kern w:val="1"/>
          <w:sz w:val="26"/>
          <w:szCs w:val="26"/>
          <w:lang w:eastAsia="hi-IN" w:bidi="hi-IN"/>
        </w:rPr>
        <w:t>Сумма уплаченной части первого взноса:</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1"/>
          <w:szCs w:val="21"/>
          <w:lang w:eastAsia="hi-IN" w:bidi="hi-IN"/>
        </w:rPr>
      </w:pPr>
      <w:r w:rsidRPr="00BE6C74">
        <w:rPr>
          <w:rFonts w:ascii="Times New Roman" w:eastAsia="Arial Unicode MS" w:hAnsi="Times New Roman" w:cs="Times New Roman"/>
          <w:bCs/>
          <w:kern w:val="1"/>
          <w:sz w:val="28"/>
          <w:szCs w:val="28"/>
          <w:lang w:eastAsia="hi-IN" w:bidi="hi-IN"/>
        </w:rPr>
        <w:t>___________________________ (________________________________________)</w:t>
      </w: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8"/>
          <w:szCs w:val="28"/>
          <w:lang w:eastAsia="hi-IN" w:bidi="hi-IN"/>
        </w:rPr>
      </w:pPr>
      <w:r w:rsidRPr="00BE6C74">
        <w:rPr>
          <w:rFonts w:ascii="Times New Roman" w:eastAsia="Arial Unicode MS" w:hAnsi="Times New Roman" w:cs="Times New Roman"/>
          <w:kern w:val="1"/>
          <w:sz w:val="21"/>
          <w:szCs w:val="21"/>
          <w:lang w:eastAsia="hi-IN" w:bidi="hi-IN"/>
        </w:rPr>
        <w:tab/>
        <w:t>(сумма цифрами)</w:t>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r>
      <w:r w:rsidRPr="00BE6C74">
        <w:rPr>
          <w:rFonts w:ascii="Times New Roman" w:eastAsia="Arial Unicode MS" w:hAnsi="Times New Roman" w:cs="Times New Roman"/>
          <w:kern w:val="1"/>
          <w:sz w:val="21"/>
          <w:szCs w:val="21"/>
          <w:lang w:eastAsia="hi-IN" w:bidi="hi-IN"/>
        </w:rPr>
        <w:tab/>
        <w:t xml:space="preserve">         (сумма прописью)</w:t>
      </w: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8"/>
          <w:szCs w:val="28"/>
          <w:lang w:eastAsia="hi-IN" w:bidi="hi-IN"/>
        </w:rPr>
      </w:pPr>
    </w:p>
    <w:p w:rsidR="00BE6C74" w:rsidRPr="00BE6C74" w:rsidRDefault="00BE6C74" w:rsidP="00BE6C74">
      <w:pPr>
        <w:widowControl w:val="0"/>
        <w:suppressAutoHyphens/>
        <w:spacing w:after="0" w:line="240" w:lineRule="auto"/>
        <w:rPr>
          <w:rFonts w:ascii="Times New Roman" w:eastAsia="Arial Unicode MS" w:hAnsi="Times New Roman" w:cs="Times New Roman"/>
          <w:kern w:val="1"/>
          <w:sz w:val="26"/>
          <w:szCs w:val="26"/>
          <w:lang w:eastAsia="hi-IN" w:bidi="hi-IN"/>
        </w:rPr>
      </w:pPr>
      <w:r w:rsidRPr="00BE6C74">
        <w:rPr>
          <w:rFonts w:ascii="Times New Roman" w:eastAsia="Arial Unicode MS" w:hAnsi="Times New Roman" w:cs="Times New Roman"/>
          <w:kern w:val="1"/>
          <w:sz w:val="26"/>
          <w:szCs w:val="26"/>
          <w:lang w:eastAsia="hi-IN" w:bidi="hi-IN"/>
        </w:rPr>
        <w:t>Дата оплаты: «_____» ____________ 20____ г.</w:t>
      </w:r>
    </w:p>
    <w:p w:rsidR="00BE6C74" w:rsidRPr="00BE6C74" w:rsidRDefault="00BE6C74" w:rsidP="00BE6C74">
      <w:pPr>
        <w:widowControl w:val="0"/>
        <w:suppressAutoHyphens/>
        <w:spacing w:after="0" w:line="240" w:lineRule="auto"/>
        <w:rPr>
          <w:rFonts w:ascii="Times New Roman" w:eastAsia="Arial Unicode MS" w:hAnsi="Times New Roman" w:cs="Mangal"/>
          <w:kern w:val="1"/>
          <w:sz w:val="26"/>
          <w:szCs w:val="26"/>
          <w:lang w:eastAsia="hi-IN" w:bidi="hi-IN"/>
        </w:rPr>
      </w:pPr>
      <w:r w:rsidRPr="00BE6C74">
        <w:rPr>
          <w:rFonts w:ascii="Times New Roman" w:eastAsia="Arial Unicode MS" w:hAnsi="Times New Roman" w:cs="Times New Roman"/>
          <w:kern w:val="1"/>
          <w:sz w:val="26"/>
          <w:szCs w:val="26"/>
          <w:lang w:eastAsia="hi-IN" w:bidi="hi-IN"/>
        </w:rPr>
        <w:t>Платежное поручение от «____» ___________ 20____ г. № ____________</w:t>
      </w:r>
    </w:p>
    <w:p w:rsidR="00BE6C74" w:rsidRPr="00BE6C74" w:rsidRDefault="00BE6C74" w:rsidP="00BE6C74">
      <w:pPr>
        <w:widowControl w:val="0"/>
        <w:suppressAutoHyphens/>
        <w:spacing w:after="0" w:line="240" w:lineRule="auto"/>
        <w:rPr>
          <w:rFonts w:ascii="Times New Roman" w:eastAsia="Arial Unicode MS" w:hAnsi="Times New Roman" w:cs="Mangal"/>
          <w:kern w:val="1"/>
          <w:sz w:val="26"/>
          <w:szCs w:val="26"/>
          <w:lang w:eastAsia="hi-IN" w:bidi="hi-IN"/>
        </w:rPr>
      </w:pPr>
    </w:p>
    <w:p w:rsidR="00BE6C74" w:rsidRPr="00BE6C74" w:rsidRDefault="00BE6C74" w:rsidP="00BE6C74">
      <w:pPr>
        <w:widowControl w:val="0"/>
        <w:suppressAutoHyphens/>
        <w:spacing w:after="0" w:line="200" w:lineRule="atLeast"/>
        <w:rPr>
          <w:rFonts w:ascii="Times New Roman" w:eastAsia="Arial Unicode MS" w:hAnsi="Times New Roman" w:cs="Times New Roman"/>
          <w:kern w:val="1"/>
          <w:sz w:val="28"/>
          <w:szCs w:val="28"/>
          <w:lang w:eastAsia="hi-IN" w:bidi="hi-IN"/>
        </w:rPr>
      </w:pPr>
      <w:r w:rsidRPr="00BE6C74">
        <w:rPr>
          <w:rFonts w:ascii="Times New Roman" w:eastAsia="Arial Unicode MS" w:hAnsi="Times New Roman" w:cs="Times New Roman"/>
          <w:kern w:val="1"/>
          <w:sz w:val="26"/>
          <w:szCs w:val="26"/>
          <w:lang w:eastAsia="hi-IN" w:bidi="hi-IN"/>
        </w:rPr>
        <w:t>Руководитель лизинговой компании:</w:t>
      </w:r>
      <w:r w:rsidRPr="00BE6C74">
        <w:rPr>
          <w:rFonts w:ascii="Times New Roman" w:eastAsia="Arial Unicode MS" w:hAnsi="Times New Roman" w:cs="Times New Roman"/>
          <w:kern w:val="1"/>
          <w:sz w:val="28"/>
          <w:szCs w:val="28"/>
          <w:lang w:eastAsia="hi-IN" w:bidi="hi-IN"/>
        </w:rPr>
        <w:t xml:space="preserve"> ___________ ___________________</w:t>
      </w:r>
    </w:p>
    <w:p w:rsidR="00BE6C74" w:rsidRPr="00BE6C74" w:rsidRDefault="00BE6C74" w:rsidP="00BE6C74">
      <w:pPr>
        <w:widowControl w:val="0"/>
        <w:suppressAutoHyphens/>
        <w:spacing w:after="0" w:line="200" w:lineRule="atLeast"/>
        <w:rPr>
          <w:rFonts w:ascii="Times New Roman" w:eastAsia="Arial Unicode MS" w:hAnsi="Times New Roman" w:cs="Times New Roman"/>
          <w:kern w:val="1"/>
          <w:sz w:val="21"/>
          <w:szCs w:val="21"/>
          <w:lang w:eastAsia="hi-IN" w:bidi="hi-IN"/>
        </w:rPr>
      </w:pPr>
      <w:r w:rsidRPr="00BE6C74">
        <w:rPr>
          <w:rFonts w:ascii="Times New Roman" w:eastAsia="Arial Unicode MS" w:hAnsi="Times New Roman" w:cs="Times New Roman"/>
          <w:kern w:val="1"/>
          <w:sz w:val="28"/>
          <w:szCs w:val="28"/>
          <w:lang w:eastAsia="hi-IN" w:bidi="hi-IN"/>
        </w:rPr>
        <w:tab/>
      </w:r>
      <w:r w:rsidRPr="00BE6C74">
        <w:rPr>
          <w:rFonts w:ascii="Times New Roman" w:eastAsia="Arial Unicode MS" w:hAnsi="Times New Roman" w:cs="Times New Roman"/>
          <w:kern w:val="1"/>
          <w:sz w:val="28"/>
          <w:szCs w:val="28"/>
          <w:lang w:eastAsia="hi-IN" w:bidi="hi-IN"/>
        </w:rPr>
        <w:tab/>
      </w:r>
      <w:r w:rsidRPr="00BE6C74">
        <w:rPr>
          <w:rFonts w:ascii="Times New Roman" w:eastAsia="Arial Unicode MS" w:hAnsi="Times New Roman" w:cs="Times New Roman"/>
          <w:kern w:val="1"/>
          <w:sz w:val="28"/>
          <w:szCs w:val="28"/>
          <w:lang w:eastAsia="hi-IN" w:bidi="hi-IN"/>
        </w:rPr>
        <w:tab/>
      </w:r>
      <w:r w:rsidRPr="00BE6C74">
        <w:rPr>
          <w:rFonts w:ascii="Times New Roman" w:eastAsia="Arial Unicode MS" w:hAnsi="Times New Roman" w:cs="Times New Roman"/>
          <w:kern w:val="1"/>
          <w:sz w:val="28"/>
          <w:szCs w:val="28"/>
          <w:lang w:eastAsia="hi-IN" w:bidi="hi-IN"/>
        </w:rPr>
        <w:tab/>
      </w:r>
      <w:r w:rsidRPr="00BE6C74">
        <w:rPr>
          <w:rFonts w:ascii="Times New Roman" w:eastAsia="Arial Unicode MS" w:hAnsi="Times New Roman" w:cs="Times New Roman"/>
          <w:kern w:val="1"/>
          <w:sz w:val="28"/>
          <w:szCs w:val="28"/>
          <w:lang w:eastAsia="hi-IN" w:bidi="hi-IN"/>
        </w:rPr>
        <w:tab/>
      </w:r>
      <w:r w:rsidRPr="00BE6C74">
        <w:rPr>
          <w:rFonts w:ascii="Times New Roman" w:eastAsia="Arial Unicode MS" w:hAnsi="Times New Roman" w:cs="Times New Roman"/>
          <w:kern w:val="1"/>
          <w:sz w:val="28"/>
          <w:szCs w:val="28"/>
          <w:lang w:eastAsia="hi-IN" w:bidi="hi-IN"/>
        </w:rPr>
        <w:tab/>
      </w:r>
      <w:r w:rsidRPr="00BE6C74">
        <w:rPr>
          <w:rFonts w:ascii="Times New Roman" w:eastAsia="Arial Unicode MS" w:hAnsi="Times New Roman" w:cs="Times New Roman"/>
          <w:kern w:val="1"/>
          <w:sz w:val="28"/>
          <w:szCs w:val="28"/>
          <w:lang w:eastAsia="hi-IN" w:bidi="hi-IN"/>
        </w:rPr>
        <w:tab/>
      </w:r>
      <w:r w:rsidRPr="00BE6C74">
        <w:rPr>
          <w:rFonts w:ascii="Times New Roman" w:eastAsia="Arial Unicode MS" w:hAnsi="Times New Roman" w:cs="Times New Roman"/>
          <w:kern w:val="1"/>
          <w:sz w:val="21"/>
          <w:szCs w:val="21"/>
          <w:lang w:eastAsia="hi-IN" w:bidi="hi-IN"/>
        </w:rPr>
        <w:t>(подпись)</w:t>
      </w:r>
      <w:r w:rsidRPr="00BE6C74">
        <w:rPr>
          <w:rFonts w:ascii="Times New Roman" w:eastAsia="Arial Unicode MS" w:hAnsi="Times New Roman" w:cs="Times New Roman"/>
          <w:kern w:val="1"/>
          <w:sz w:val="21"/>
          <w:szCs w:val="21"/>
          <w:lang w:eastAsia="hi-IN" w:bidi="hi-IN"/>
        </w:rPr>
        <w:tab/>
        <w:t>(расшифровка подписи)</w:t>
      </w:r>
    </w:p>
    <w:p w:rsidR="00BE6C74" w:rsidRPr="00BE6C74" w:rsidRDefault="00BE6C74" w:rsidP="00BE6C74">
      <w:pPr>
        <w:widowControl w:val="0"/>
        <w:suppressAutoHyphens/>
        <w:spacing w:after="0" w:line="200" w:lineRule="atLeast"/>
        <w:rPr>
          <w:rFonts w:ascii="Times New Roman" w:eastAsia="Arial Unicode MS" w:hAnsi="Times New Roman" w:cs="Times New Roman"/>
          <w:i/>
          <w:kern w:val="1"/>
          <w:sz w:val="21"/>
          <w:szCs w:val="21"/>
          <w:lang w:eastAsia="hi-IN" w:bidi="hi-IN"/>
        </w:rPr>
        <w:sectPr w:rsidR="00BE6C74" w:rsidRPr="00BE6C74" w:rsidSect="008733E3">
          <w:footerReference w:type="default" r:id="rId117"/>
          <w:pgSz w:w="11906" w:h="16838"/>
          <w:pgMar w:top="1134" w:right="567" w:bottom="851" w:left="1701" w:header="720" w:footer="720" w:gutter="0"/>
          <w:cols w:space="720"/>
          <w:docGrid w:linePitch="360"/>
        </w:sectPr>
      </w:pPr>
      <w:r w:rsidRPr="00BE6C74">
        <w:rPr>
          <w:rFonts w:ascii="Times New Roman" w:eastAsia="Arial Unicode MS" w:hAnsi="Times New Roman" w:cs="Times New Roman"/>
          <w:i/>
          <w:kern w:val="1"/>
          <w:sz w:val="21"/>
          <w:szCs w:val="21"/>
          <w:lang w:eastAsia="hi-IN" w:bidi="hi-IN"/>
        </w:rPr>
        <w:t>М.П. (при наличии)</w:t>
      </w:r>
    </w:p>
    <w:p w:rsidR="00BE6C74" w:rsidRPr="00BE6C74" w:rsidRDefault="00BE6C74" w:rsidP="00BE6C74">
      <w:pPr>
        <w:widowControl w:val="0"/>
        <w:tabs>
          <w:tab w:val="left" w:pos="3300"/>
        </w:tabs>
        <w:autoSpaceDE w:val="0"/>
        <w:autoSpaceDN w:val="0"/>
        <w:adjustRightInd w:val="0"/>
        <w:spacing w:after="0" w:line="240" w:lineRule="auto"/>
        <w:ind w:right="-142"/>
        <w:jc w:val="both"/>
        <w:rPr>
          <w:rFonts w:ascii="Times New Roman" w:eastAsia="Times New Roman" w:hAnsi="Times New Roman" w:cs="Times New Roman"/>
          <w:strike/>
          <w:sz w:val="24"/>
          <w:szCs w:val="24"/>
          <w:lang w:eastAsia="ru-RU"/>
        </w:rPr>
      </w:pPr>
      <w:r w:rsidRPr="00BE6C74">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64384" behindDoc="0" locked="0" layoutInCell="1" allowOverlap="1" wp14:anchorId="6DE188C9" wp14:editId="004975EB">
                <wp:simplePos x="0" y="0"/>
                <wp:positionH relativeFrom="column">
                  <wp:posOffset>3183255</wp:posOffset>
                </wp:positionH>
                <wp:positionV relativeFrom="paragraph">
                  <wp:posOffset>-63500</wp:posOffset>
                </wp:positionV>
                <wp:extent cx="3102610" cy="1436370"/>
                <wp:effectExtent l="5715" t="5715" r="6350" b="571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436370"/>
                        </a:xfrm>
                        <a:prstGeom prst="rect">
                          <a:avLst/>
                        </a:prstGeom>
                        <a:solidFill>
                          <a:srgbClr val="FFFFFF"/>
                        </a:solidFill>
                        <a:ln w="9525">
                          <a:solidFill>
                            <a:srgbClr val="FFFFFF"/>
                          </a:solidFill>
                          <a:miter lim="800000"/>
                          <a:headEnd/>
                          <a:tailEnd/>
                        </a:ln>
                      </wps:spPr>
                      <wps:txbx>
                        <w:txbxContent>
                          <w:p w:rsidR="00BE6C74" w:rsidRDefault="00BE6C74" w:rsidP="00BE6C74">
                            <w:pPr>
                              <w:pageBreakBefore/>
                              <w:suppressAutoHyphens/>
                              <w:spacing w:after="0"/>
                              <w:rPr>
                                <w:rFonts w:eastAsia="SimSun"/>
                                <w:kern w:val="1"/>
                                <w:lang w:eastAsia="ar-SA"/>
                              </w:rPr>
                            </w:pPr>
                            <w:r>
                              <w:rPr>
                                <w:rFonts w:eastAsia="SimSun"/>
                                <w:kern w:val="1"/>
                                <w:lang w:eastAsia="ar-SA"/>
                              </w:rPr>
                              <w:t xml:space="preserve">         При</w:t>
                            </w:r>
                            <w:r w:rsidRPr="002D29E7">
                              <w:rPr>
                                <w:rFonts w:eastAsia="SimSun"/>
                                <w:kern w:val="1"/>
                                <w:lang w:eastAsia="ar-SA"/>
                              </w:rPr>
                              <w:t>ложение</w:t>
                            </w:r>
                            <w:r>
                              <w:rPr>
                                <w:rFonts w:eastAsia="SimSun"/>
                                <w:kern w:val="1"/>
                                <w:lang w:eastAsia="ar-SA"/>
                              </w:rPr>
                              <w:t xml:space="preserve"> №4 </w:t>
                            </w:r>
                          </w:p>
                          <w:p w:rsidR="00BE6C74" w:rsidRDefault="00BE6C74" w:rsidP="00BE6C74">
                            <w:pPr>
                              <w:tabs>
                                <w:tab w:val="left" w:pos="2805"/>
                              </w:tabs>
                              <w:spacing w:after="0"/>
                              <w:ind w:left="522"/>
                              <w:rPr>
                                <w:rFonts w:eastAsia="SimSun"/>
                                <w:kern w:val="1"/>
                                <w:lang w:eastAsia="ar-SA"/>
                              </w:rPr>
                            </w:pPr>
                            <w:r>
                              <w:rPr>
                                <w:rFonts w:eastAsia="SimSun"/>
                                <w:kern w:val="1"/>
                                <w:lang w:eastAsia="ar-SA"/>
                              </w:rPr>
                              <w:t>к Порядку предоставления финансовой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88C9" id="Надпись 11" o:spid="_x0000_s1031" type="#_x0000_t202" style="position:absolute;left:0;text-align:left;margin-left:250.65pt;margin-top:-5pt;width:244.3pt;height:1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" strokecolor="white">
                <v:textbox>
                  <w:txbxContent>
                    <w:p w:rsidR="00BE6C74" w:rsidRDefault="00BE6C74" w:rsidP="00BE6C74">
                      <w:pPr>
                        <w:pageBreakBefore/>
                        <w:suppressAutoHyphens/>
                        <w:spacing w:after="0"/>
                        <w:rPr>
                          <w:rFonts w:eastAsia="SimSun"/>
                          <w:kern w:val="1"/>
                          <w:lang w:eastAsia="ar-SA"/>
                        </w:rPr>
                      </w:pPr>
                      <w:r>
                        <w:rPr>
                          <w:rFonts w:eastAsia="SimSun"/>
                          <w:kern w:val="1"/>
                          <w:lang w:eastAsia="ar-SA"/>
                        </w:rPr>
                        <w:t xml:space="preserve">         При</w:t>
                      </w:r>
                      <w:r w:rsidRPr="002D29E7">
                        <w:rPr>
                          <w:rFonts w:eastAsia="SimSun"/>
                          <w:kern w:val="1"/>
                          <w:lang w:eastAsia="ar-SA"/>
                        </w:rPr>
                        <w:t>ложение</w:t>
                      </w:r>
                      <w:r>
                        <w:rPr>
                          <w:rFonts w:eastAsia="SimSun"/>
                          <w:kern w:val="1"/>
                          <w:lang w:eastAsia="ar-SA"/>
                        </w:rPr>
                        <w:t xml:space="preserve"> №4 </w:t>
                      </w:r>
                    </w:p>
                    <w:p w:rsidR="00BE6C74" w:rsidRDefault="00BE6C74" w:rsidP="00BE6C74">
                      <w:pPr>
                        <w:tabs>
                          <w:tab w:val="left" w:pos="2805"/>
                        </w:tabs>
                        <w:spacing w:after="0"/>
                        <w:ind w:left="522"/>
                        <w:rPr>
                          <w:rFonts w:eastAsia="SimSun"/>
                          <w:kern w:val="1"/>
                          <w:lang w:eastAsia="ar-SA"/>
                        </w:rPr>
                      </w:pPr>
                      <w:r>
                        <w:rPr>
                          <w:rFonts w:eastAsia="SimSun"/>
                          <w:kern w:val="1"/>
                          <w:lang w:eastAsia="ar-SA"/>
                        </w:rPr>
                        <w:t>к Порядку предоставления финансовой по</w:t>
                      </w:r>
                      <w:r>
                        <w:rPr>
                          <w:rFonts w:eastAsia="SimSun"/>
                          <w:kern w:val="1"/>
                          <w:lang w:eastAsia="ar-SA"/>
                        </w:rPr>
                        <w:t>д</w:t>
                      </w:r>
                      <w:r>
                        <w:rPr>
                          <w:rFonts w:eastAsia="SimSun"/>
                          <w:kern w:val="1"/>
                          <w:lang w:eastAsia="ar-SA"/>
                        </w:rPr>
                        <w:t>держки субъектам малого и среднего пре</w:t>
                      </w:r>
                      <w:r>
                        <w:rPr>
                          <w:rFonts w:eastAsia="SimSun"/>
                          <w:kern w:val="1"/>
                          <w:lang w:eastAsia="ar-SA"/>
                        </w:rPr>
                        <w:t>д</w:t>
                      </w:r>
                      <w:r>
                        <w:rPr>
                          <w:rFonts w:eastAsia="SimSun"/>
                          <w:kern w:val="1"/>
                          <w:lang w:eastAsia="ar-SA"/>
                        </w:rPr>
                        <w:t>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ind w:left="142" w:firstLine="5522"/>
                        <w:rPr>
                          <w:sz w:val="28"/>
                          <w:szCs w:val="28"/>
                        </w:rPr>
                      </w:pPr>
                    </w:p>
                    <w:p w:rsidR="00BE6C74" w:rsidRDefault="00BE6C74" w:rsidP="00BE6C74">
                      <w:pPr>
                        <w:ind w:left="142" w:firstLine="5522"/>
                        <w:rPr>
                          <w:sz w:val="28"/>
                          <w:szCs w:val="28"/>
                        </w:rPr>
                      </w:pPr>
                      <w:r>
                        <w:rPr>
                          <w:sz w:val="28"/>
                          <w:szCs w:val="28"/>
                        </w:rPr>
                        <w:t xml:space="preserve">                                                       </w:t>
                      </w:r>
                    </w:p>
                    <w:p w:rsidR="00BE6C74" w:rsidRDefault="00BE6C74" w:rsidP="00BE6C74">
                      <w:pPr>
                        <w:ind w:left="142" w:firstLine="5522"/>
                      </w:pPr>
                      <w:r>
                        <w:rPr>
                          <w:sz w:val="28"/>
                          <w:szCs w:val="28"/>
                        </w:rPr>
                        <w:t xml:space="preserve">                                                                                                                                            </w:t>
                      </w:r>
                    </w:p>
                  </w:txbxContent>
                </v:textbox>
              </v:shape>
            </w:pict>
          </mc:Fallback>
        </mc:AlternateContent>
      </w:r>
    </w:p>
    <w:p w:rsidR="00BE6C74" w:rsidRPr="00BE6C74" w:rsidRDefault="00BE6C74" w:rsidP="00BE6C74">
      <w:pPr>
        <w:widowControl w:val="0"/>
        <w:tabs>
          <w:tab w:val="left" w:pos="3300"/>
        </w:tabs>
        <w:autoSpaceDE w:val="0"/>
        <w:autoSpaceDN w:val="0"/>
        <w:adjustRightInd w:val="0"/>
        <w:spacing w:after="0" w:line="240" w:lineRule="auto"/>
        <w:ind w:right="-142"/>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firstLine="709"/>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firstLine="709"/>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firstLine="709"/>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firstLine="709"/>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firstLine="709"/>
        <w:jc w:val="center"/>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firstLine="709"/>
        <w:jc w:val="center"/>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firstLine="709"/>
        <w:jc w:val="center"/>
        <w:rPr>
          <w:rFonts w:ascii="Times New Roman" w:eastAsia="Times New Roman" w:hAnsi="Times New Roman" w:cs="Times New Roman"/>
          <w:color w:val="000000"/>
          <w:sz w:val="26"/>
          <w:szCs w:val="26"/>
          <w:lang w:eastAsia="ru-RU"/>
        </w:rPr>
      </w:pPr>
      <w:r w:rsidRPr="00BE6C74">
        <w:rPr>
          <w:rFonts w:ascii="Times New Roman" w:eastAsia="Times New Roman" w:hAnsi="Times New Roman" w:cs="Times New Roman"/>
          <w:color w:val="000000"/>
          <w:sz w:val="26"/>
          <w:szCs w:val="26"/>
          <w:lang w:eastAsia="ru-RU"/>
        </w:rPr>
        <w:t xml:space="preserve">Опись </w:t>
      </w:r>
    </w:p>
    <w:p w:rsidR="00BE6C74" w:rsidRPr="00BE6C74" w:rsidRDefault="00BE6C74" w:rsidP="00BE6C74">
      <w:pPr>
        <w:widowControl w:val="0"/>
        <w:tabs>
          <w:tab w:val="left" w:pos="3300"/>
        </w:tabs>
        <w:autoSpaceDE w:val="0"/>
        <w:autoSpaceDN w:val="0"/>
        <w:adjustRightInd w:val="0"/>
        <w:spacing w:after="0" w:line="240" w:lineRule="auto"/>
        <w:ind w:right="-142" w:firstLine="709"/>
        <w:jc w:val="center"/>
        <w:rPr>
          <w:rFonts w:ascii="Times New Roman" w:eastAsia="Times New Roman" w:hAnsi="Times New Roman" w:cs="Times New Roman"/>
          <w:color w:val="000000"/>
          <w:sz w:val="26"/>
          <w:szCs w:val="26"/>
          <w:lang w:eastAsia="ru-RU"/>
        </w:rPr>
      </w:pPr>
      <w:r w:rsidRPr="00BE6C74">
        <w:rPr>
          <w:rFonts w:ascii="Times New Roman" w:eastAsia="Times New Roman" w:hAnsi="Times New Roman" w:cs="Times New Roman"/>
          <w:color w:val="000000"/>
          <w:sz w:val="26"/>
          <w:szCs w:val="26"/>
          <w:lang w:eastAsia="ru-RU"/>
        </w:rPr>
        <w:t>документов к заявлению</w:t>
      </w:r>
    </w:p>
    <w:p w:rsidR="00BE6C74" w:rsidRPr="00BE6C74" w:rsidRDefault="00BE6C74" w:rsidP="00BE6C74">
      <w:pPr>
        <w:widowControl w:val="0"/>
        <w:tabs>
          <w:tab w:val="left" w:pos="3300"/>
        </w:tabs>
        <w:autoSpaceDE w:val="0"/>
        <w:autoSpaceDN w:val="0"/>
        <w:adjustRightInd w:val="0"/>
        <w:spacing w:after="0" w:line="240" w:lineRule="auto"/>
        <w:ind w:right="-142" w:firstLine="709"/>
        <w:jc w:val="center"/>
        <w:rPr>
          <w:rFonts w:ascii="Times New Roman" w:eastAsia="Times New Roman" w:hAnsi="Times New Roman" w:cs="Times New Roman"/>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189"/>
        <w:gridCol w:w="2746"/>
      </w:tblGrid>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Times New Roman" w:eastAsia="Calibri" w:hAnsi="Times New Roman" w:cs="Times New Roman"/>
                <w:color w:val="000000"/>
                <w:sz w:val="26"/>
                <w:szCs w:val="26"/>
                <w:lang w:eastAsia="ru-RU"/>
              </w:rPr>
            </w:pPr>
            <w:r w:rsidRPr="00BE6C74">
              <w:rPr>
                <w:rFonts w:ascii="Times New Roman" w:eastAsia="Calibri" w:hAnsi="Times New Roman" w:cs="Times New Roman"/>
                <w:color w:val="000000"/>
                <w:sz w:val="26"/>
                <w:szCs w:val="26"/>
                <w:lang w:eastAsia="ru-RU"/>
              </w:rPr>
              <w:t xml:space="preserve">№ </w:t>
            </w:r>
          </w:p>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Times New Roman" w:eastAsia="Calibri" w:hAnsi="Times New Roman" w:cs="Times New Roman"/>
                <w:color w:val="000000"/>
                <w:sz w:val="26"/>
                <w:szCs w:val="26"/>
                <w:lang w:eastAsia="ru-RU"/>
              </w:rPr>
            </w:pPr>
            <w:r w:rsidRPr="00BE6C74">
              <w:rPr>
                <w:rFonts w:ascii="Times New Roman" w:eastAsia="Calibri" w:hAnsi="Times New Roman" w:cs="Times New Roman"/>
                <w:color w:val="000000"/>
                <w:sz w:val="26"/>
                <w:szCs w:val="26"/>
                <w:lang w:eastAsia="ru-RU"/>
              </w:rPr>
              <w:t>п/п</w:t>
            </w: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Times New Roman" w:eastAsia="Calibri" w:hAnsi="Times New Roman" w:cs="Times New Roman"/>
                <w:color w:val="000000"/>
                <w:sz w:val="26"/>
                <w:szCs w:val="26"/>
                <w:lang w:eastAsia="ru-RU"/>
              </w:rPr>
            </w:pPr>
            <w:r w:rsidRPr="00BE6C74">
              <w:rPr>
                <w:rFonts w:ascii="Times New Roman" w:eastAsia="Calibri" w:hAnsi="Times New Roman" w:cs="Times New Roman"/>
                <w:color w:val="000000"/>
                <w:sz w:val="26"/>
                <w:szCs w:val="26"/>
                <w:lang w:eastAsia="ru-RU"/>
              </w:rPr>
              <w:t>Наименование документа</w:t>
            </w: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Times New Roman" w:eastAsia="Calibri" w:hAnsi="Times New Roman" w:cs="Times New Roman"/>
                <w:color w:val="000000"/>
                <w:sz w:val="26"/>
                <w:szCs w:val="26"/>
                <w:lang w:eastAsia="ru-RU"/>
              </w:rPr>
            </w:pPr>
            <w:r w:rsidRPr="00BE6C74">
              <w:rPr>
                <w:rFonts w:ascii="Times New Roman" w:eastAsia="Calibri" w:hAnsi="Times New Roman" w:cs="Times New Roman"/>
                <w:color w:val="000000"/>
                <w:sz w:val="26"/>
                <w:szCs w:val="26"/>
                <w:lang w:eastAsia="ru-RU"/>
              </w:rPr>
              <w:t xml:space="preserve">Количество             </w:t>
            </w:r>
          </w:p>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Times New Roman" w:eastAsia="Calibri" w:hAnsi="Times New Roman" w:cs="Times New Roman"/>
                <w:color w:val="000000"/>
                <w:sz w:val="26"/>
                <w:szCs w:val="26"/>
                <w:lang w:eastAsia="ru-RU"/>
              </w:rPr>
            </w:pPr>
            <w:r w:rsidRPr="00BE6C74">
              <w:rPr>
                <w:rFonts w:ascii="Times New Roman" w:eastAsia="Calibri" w:hAnsi="Times New Roman" w:cs="Times New Roman"/>
                <w:color w:val="000000"/>
                <w:sz w:val="26"/>
                <w:szCs w:val="26"/>
                <w:lang w:eastAsia="ru-RU"/>
              </w:rPr>
              <w:t xml:space="preserve"> листов</w:t>
            </w: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Times New Roman" w:eastAsia="Calibri" w:hAnsi="Times New Roman" w:cs="Times New Roman"/>
                <w:color w:val="000000"/>
                <w:sz w:val="26"/>
                <w:szCs w:val="26"/>
                <w:lang w:eastAsia="ru-RU"/>
              </w:rPr>
            </w:pPr>
            <w:r w:rsidRPr="00BE6C74">
              <w:rPr>
                <w:rFonts w:ascii="Times New Roman" w:eastAsia="Calibri" w:hAnsi="Times New Roman" w:cs="Times New Roman"/>
                <w:color w:val="000000"/>
                <w:sz w:val="26"/>
                <w:szCs w:val="26"/>
                <w:lang w:eastAsia="ru-RU"/>
              </w:rPr>
              <w:t>1</w:t>
            </w: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Times New Roman" w:eastAsia="Calibri" w:hAnsi="Times New Roman" w:cs="Times New Roman"/>
                <w:color w:val="000000"/>
                <w:sz w:val="26"/>
                <w:szCs w:val="26"/>
                <w:lang w:eastAsia="ru-RU"/>
              </w:rPr>
            </w:pPr>
            <w:r w:rsidRPr="00BE6C74">
              <w:rPr>
                <w:rFonts w:ascii="Times New Roman" w:eastAsia="Calibri" w:hAnsi="Times New Roman" w:cs="Times New Roman"/>
                <w:color w:val="000000"/>
                <w:sz w:val="26"/>
                <w:szCs w:val="26"/>
                <w:lang w:eastAsia="ru-RU"/>
              </w:rPr>
              <w:t>2</w:t>
            </w: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Times New Roman" w:eastAsia="Calibri" w:hAnsi="Times New Roman" w:cs="Times New Roman"/>
                <w:color w:val="000000"/>
                <w:sz w:val="26"/>
                <w:szCs w:val="26"/>
                <w:lang w:eastAsia="ru-RU"/>
              </w:rPr>
            </w:pPr>
            <w:r w:rsidRPr="00BE6C74">
              <w:rPr>
                <w:rFonts w:ascii="Times New Roman" w:eastAsia="Calibri" w:hAnsi="Times New Roman" w:cs="Times New Roman"/>
                <w:color w:val="000000"/>
                <w:sz w:val="26"/>
                <w:szCs w:val="26"/>
                <w:lang w:eastAsia="ru-RU"/>
              </w:rPr>
              <w:t>3…</w:t>
            </w: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6"/>
                <w:szCs w:val="26"/>
                <w:lang w:eastAsia="ru-RU"/>
              </w:rPr>
            </w:pP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r>
      <w:tr w:rsidR="00BE6C74" w:rsidRPr="00BE6C74" w:rsidTr="00930DF4">
        <w:tc>
          <w:tcPr>
            <w:tcW w:w="812"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6189"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c>
          <w:tcPr>
            <w:tcW w:w="2746" w:type="dxa"/>
            <w:shd w:val="clear" w:color="auto" w:fill="auto"/>
          </w:tcPr>
          <w:p w:rsidR="00BE6C74" w:rsidRPr="00BE6C74" w:rsidRDefault="00BE6C74" w:rsidP="00BE6C74">
            <w:pPr>
              <w:widowControl w:val="0"/>
              <w:tabs>
                <w:tab w:val="left" w:pos="3300"/>
              </w:tabs>
              <w:autoSpaceDE w:val="0"/>
              <w:autoSpaceDN w:val="0"/>
              <w:adjustRightInd w:val="0"/>
              <w:spacing w:after="0" w:line="240" w:lineRule="auto"/>
              <w:ind w:right="-142"/>
              <w:jc w:val="center"/>
              <w:rPr>
                <w:rFonts w:ascii="Calibri" w:eastAsia="Calibri" w:hAnsi="Calibri" w:cs="Times New Roman"/>
                <w:color w:val="000000"/>
                <w:sz w:val="28"/>
                <w:szCs w:val="28"/>
                <w:lang w:eastAsia="ru-RU"/>
              </w:rPr>
            </w:pPr>
          </w:p>
        </w:tc>
      </w:tr>
    </w:tbl>
    <w:p w:rsidR="00BE6C74" w:rsidRPr="00BE6C74" w:rsidRDefault="00BE6C74" w:rsidP="00BE6C74">
      <w:pPr>
        <w:widowControl w:val="0"/>
        <w:tabs>
          <w:tab w:val="left" w:pos="3300"/>
        </w:tabs>
        <w:autoSpaceDE w:val="0"/>
        <w:autoSpaceDN w:val="0"/>
        <w:adjustRightInd w:val="0"/>
        <w:spacing w:after="0" w:line="240" w:lineRule="auto"/>
        <w:ind w:right="-142" w:firstLine="709"/>
        <w:jc w:val="center"/>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firstLine="709"/>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853"/>
        <w:jc w:val="both"/>
        <w:rPr>
          <w:rFonts w:ascii="Times New Roman" w:eastAsia="Times New Roman" w:hAnsi="Times New Roman" w:cs="Times New Roman"/>
          <w:color w:val="000000"/>
          <w:sz w:val="28"/>
          <w:szCs w:val="28"/>
          <w:lang w:eastAsia="ru-RU"/>
        </w:rPr>
      </w:pPr>
      <w:r w:rsidRPr="00BE6C74">
        <w:rPr>
          <w:rFonts w:ascii="Times New Roman" w:eastAsia="Times New Roman" w:hAnsi="Times New Roman" w:cs="Times New Roman"/>
          <w:color w:val="000000"/>
          <w:sz w:val="28"/>
          <w:szCs w:val="28"/>
          <w:lang w:eastAsia="ru-RU"/>
        </w:rPr>
        <w:t xml:space="preserve"> ________________________________          ______________                ____________</w:t>
      </w:r>
    </w:p>
    <w:p w:rsidR="00BE6C74" w:rsidRPr="00BE6C74" w:rsidRDefault="00BE6C74" w:rsidP="00BE6C74">
      <w:pPr>
        <w:widowControl w:val="0"/>
        <w:tabs>
          <w:tab w:val="left" w:pos="3300"/>
          <w:tab w:val="left" w:pos="8160"/>
        </w:tabs>
        <w:autoSpaceDE w:val="0"/>
        <w:autoSpaceDN w:val="0"/>
        <w:adjustRightInd w:val="0"/>
        <w:spacing w:after="0" w:line="240" w:lineRule="auto"/>
        <w:ind w:right="-142"/>
        <w:jc w:val="both"/>
        <w:rPr>
          <w:rFonts w:ascii="Times New Roman" w:eastAsia="Times New Roman" w:hAnsi="Times New Roman" w:cs="Times New Roman"/>
          <w:color w:val="000000"/>
          <w:lang w:eastAsia="ru-RU"/>
        </w:rPr>
      </w:pPr>
      <w:r w:rsidRPr="00BE6C74">
        <w:rPr>
          <w:rFonts w:ascii="Times New Roman" w:eastAsia="Times New Roman" w:hAnsi="Times New Roman" w:cs="Times New Roman"/>
          <w:color w:val="000000"/>
          <w:lang w:eastAsia="ru-RU"/>
        </w:rPr>
        <w:t xml:space="preserve">  (должность, ФИО руководителя, самозанятого,)                  (подпись)                                             дата</w:t>
      </w:r>
    </w:p>
    <w:p w:rsidR="00BE6C74" w:rsidRPr="00BE6C74" w:rsidRDefault="00BE6C74" w:rsidP="00BE6C74">
      <w:pPr>
        <w:widowControl w:val="0"/>
        <w:tabs>
          <w:tab w:val="left" w:pos="3300"/>
        </w:tabs>
        <w:autoSpaceDE w:val="0"/>
        <w:autoSpaceDN w:val="0"/>
        <w:adjustRightInd w:val="0"/>
        <w:spacing w:after="0" w:line="240" w:lineRule="auto"/>
        <w:ind w:right="-142" w:firstLine="709"/>
        <w:jc w:val="both"/>
        <w:rPr>
          <w:rFonts w:ascii="Times New Roman" w:eastAsia="Times New Roman" w:hAnsi="Times New Roman" w:cs="Times New Roman"/>
          <w:color w:val="000000"/>
          <w:lang w:eastAsia="ru-RU"/>
        </w:rPr>
      </w:pPr>
      <w:r w:rsidRPr="00BE6C74">
        <w:rPr>
          <w:rFonts w:ascii="Times New Roman" w:eastAsia="Times New Roman" w:hAnsi="Times New Roman" w:cs="Times New Roman"/>
          <w:color w:val="000000"/>
          <w:lang w:eastAsia="ru-RU"/>
        </w:rPr>
        <w:t xml:space="preserve">                уполномоченного лица</w:t>
      </w:r>
    </w:p>
    <w:p w:rsidR="00BE6C74" w:rsidRPr="00BE6C74" w:rsidRDefault="00BE6C74" w:rsidP="00BE6C74">
      <w:pPr>
        <w:widowControl w:val="0"/>
        <w:tabs>
          <w:tab w:val="left" w:pos="3300"/>
        </w:tabs>
        <w:autoSpaceDE w:val="0"/>
        <w:autoSpaceDN w:val="0"/>
        <w:adjustRightInd w:val="0"/>
        <w:spacing w:after="0" w:line="240" w:lineRule="auto"/>
        <w:ind w:right="-142" w:firstLine="709"/>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firstLine="709"/>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jc w:val="both"/>
        <w:rPr>
          <w:rFonts w:ascii="Times New Roman" w:eastAsia="Times New Roman" w:hAnsi="Times New Roman" w:cs="Times New Roman"/>
          <w:color w:val="000000"/>
          <w:sz w:val="26"/>
          <w:szCs w:val="26"/>
          <w:lang w:eastAsia="ru-RU"/>
        </w:rPr>
      </w:pPr>
      <w:r w:rsidRPr="00BE6C74">
        <w:rPr>
          <w:rFonts w:ascii="Times New Roman" w:eastAsia="Times New Roman" w:hAnsi="Times New Roman" w:cs="Times New Roman"/>
          <w:color w:val="000000"/>
          <w:sz w:val="26"/>
          <w:szCs w:val="26"/>
          <w:lang w:eastAsia="ru-RU"/>
        </w:rPr>
        <w:t xml:space="preserve">          МП (при наличии) </w:t>
      </w:r>
    </w:p>
    <w:p w:rsidR="00BE6C74" w:rsidRPr="00BE6C74" w:rsidRDefault="00BE6C74" w:rsidP="00BE6C74">
      <w:pPr>
        <w:widowControl w:val="0"/>
        <w:tabs>
          <w:tab w:val="left" w:pos="3300"/>
        </w:tabs>
        <w:autoSpaceDE w:val="0"/>
        <w:autoSpaceDN w:val="0"/>
        <w:adjustRightInd w:val="0"/>
        <w:spacing w:after="0" w:line="240" w:lineRule="auto"/>
        <w:ind w:right="-142"/>
        <w:jc w:val="both"/>
        <w:rPr>
          <w:rFonts w:ascii="Times New Roman" w:eastAsia="Times New Roman" w:hAnsi="Times New Roman" w:cs="Times New Roman"/>
          <w:color w:val="000000"/>
          <w:sz w:val="26"/>
          <w:szCs w:val="26"/>
          <w:lang w:eastAsia="ru-RU"/>
        </w:rPr>
      </w:pPr>
      <w:r w:rsidRPr="00BE6C74">
        <w:rPr>
          <w:rFonts w:ascii="Times New Roman" w:eastAsia="Times New Roman" w:hAnsi="Times New Roman" w:cs="Times New Roman"/>
          <w:color w:val="000000"/>
          <w:sz w:val="26"/>
          <w:szCs w:val="26"/>
          <w:lang w:eastAsia="ru-RU"/>
        </w:rPr>
        <w:t xml:space="preserve">          </w:t>
      </w:r>
    </w:p>
    <w:p w:rsidR="00BE6C74" w:rsidRPr="00BE6C74" w:rsidRDefault="00BE6C74" w:rsidP="00BE6C74">
      <w:pPr>
        <w:widowControl w:val="0"/>
        <w:tabs>
          <w:tab w:val="left" w:pos="3300"/>
        </w:tabs>
        <w:autoSpaceDE w:val="0"/>
        <w:autoSpaceDN w:val="0"/>
        <w:adjustRightInd w:val="0"/>
        <w:spacing w:after="0" w:line="240" w:lineRule="auto"/>
        <w:ind w:right="-142"/>
        <w:jc w:val="both"/>
        <w:rPr>
          <w:rFonts w:ascii="Times New Roman" w:eastAsia="Times New Roman" w:hAnsi="Times New Roman" w:cs="Times New Roman"/>
          <w:color w:val="000000"/>
          <w:sz w:val="26"/>
          <w:szCs w:val="26"/>
          <w:lang w:eastAsia="ru-RU"/>
        </w:rPr>
      </w:pPr>
    </w:p>
    <w:p w:rsidR="00BE6C74" w:rsidRPr="00BE6C74" w:rsidRDefault="00BE6C74" w:rsidP="00BE6C74">
      <w:pPr>
        <w:widowControl w:val="0"/>
        <w:tabs>
          <w:tab w:val="left" w:pos="3300"/>
        </w:tabs>
        <w:autoSpaceDE w:val="0"/>
        <w:autoSpaceDN w:val="0"/>
        <w:adjustRightInd w:val="0"/>
        <w:spacing w:after="0" w:line="240" w:lineRule="auto"/>
        <w:ind w:right="-142"/>
        <w:jc w:val="both"/>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ind w:left="5812"/>
        <w:rPr>
          <w:rFonts w:ascii="Times New Roman" w:eastAsia="Times New Roman" w:hAnsi="Times New Roman" w:cs="Times New Roman"/>
          <w:color w:val="000000"/>
          <w:sz w:val="28"/>
          <w:szCs w:val="28"/>
          <w:lang w:eastAsia="ru-RU"/>
        </w:rPr>
      </w:pPr>
    </w:p>
    <w:p w:rsidR="00BE6C74" w:rsidRPr="00BE6C74" w:rsidRDefault="00BE6C74" w:rsidP="00BE6C74">
      <w:pPr>
        <w:widowControl w:val="0"/>
        <w:spacing w:after="0" w:line="288" w:lineRule="exact"/>
        <w:rPr>
          <w:rFonts w:ascii="Times New Roman" w:eastAsia="Times New Roman" w:hAnsi="Times New Roman" w:cs="Times New Roman"/>
          <w:color w:val="000000"/>
          <w:sz w:val="28"/>
          <w:szCs w:val="28"/>
          <w:lang w:eastAsia="ru-RU"/>
        </w:rPr>
      </w:pPr>
      <w:r w:rsidRPr="00BE6C74">
        <w:rPr>
          <w:rFonts w:ascii="Times New Roman" w:eastAsia="Times New Roman" w:hAnsi="Times New Roman" w:cs="Times New Roman"/>
          <w:bCs/>
          <w:noProof/>
          <w:color w:val="000000"/>
          <w:sz w:val="24"/>
          <w:szCs w:val="24"/>
          <w:lang w:eastAsia="ru-RU"/>
        </w:rPr>
        <w:lastRenderedPageBreak/>
        <mc:AlternateContent>
          <mc:Choice Requires="wps">
            <w:drawing>
              <wp:anchor distT="0" distB="0" distL="114300" distR="114300" simplePos="0" relativeHeight="251665408" behindDoc="0" locked="0" layoutInCell="1" allowOverlap="1" wp14:anchorId="351F4348" wp14:editId="0B64E81E">
                <wp:simplePos x="0" y="0"/>
                <wp:positionH relativeFrom="column">
                  <wp:posOffset>3310890</wp:posOffset>
                </wp:positionH>
                <wp:positionV relativeFrom="paragraph">
                  <wp:posOffset>70485</wp:posOffset>
                </wp:positionV>
                <wp:extent cx="2814955" cy="1428750"/>
                <wp:effectExtent l="0" t="0" r="2349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428750"/>
                        </a:xfrm>
                        <a:prstGeom prst="rect">
                          <a:avLst/>
                        </a:prstGeom>
                        <a:solidFill>
                          <a:srgbClr val="FFFFFF"/>
                        </a:solidFill>
                        <a:ln w="9525">
                          <a:solidFill>
                            <a:srgbClr val="FFFFFF"/>
                          </a:solidFill>
                          <a:miter lim="800000"/>
                          <a:headEnd/>
                          <a:tailEnd/>
                        </a:ln>
                      </wps:spPr>
                      <wps:txbx>
                        <w:txbxContent>
                          <w:p w:rsidR="00BE6C74" w:rsidRDefault="00BE6C74" w:rsidP="00BE6C74">
                            <w:pPr>
                              <w:pageBreakBefore/>
                              <w:suppressAutoHyphens/>
                              <w:spacing w:after="0"/>
                              <w:rPr>
                                <w:rFonts w:eastAsia="SimSun"/>
                                <w:kern w:val="1"/>
                                <w:lang w:eastAsia="ar-SA"/>
                              </w:rPr>
                            </w:pPr>
                            <w:r>
                              <w:rPr>
                                <w:rFonts w:eastAsia="SimSun"/>
                                <w:kern w:val="1"/>
                                <w:lang w:eastAsia="ar-SA"/>
                              </w:rPr>
                              <w:t>При</w:t>
                            </w:r>
                            <w:r w:rsidRPr="002D29E7">
                              <w:rPr>
                                <w:rFonts w:eastAsia="SimSun"/>
                                <w:kern w:val="1"/>
                                <w:lang w:eastAsia="ar-SA"/>
                              </w:rPr>
                              <w:t>ложение</w:t>
                            </w:r>
                            <w:r>
                              <w:rPr>
                                <w:rFonts w:eastAsia="SimSun"/>
                                <w:kern w:val="1"/>
                                <w:lang w:eastAsia="ar-SA"/>
                              </w:rPr>
                              <w:t xml:space="preserve"> №5 </w:t>
                            </w:r>
                          </w:p>
                          <w:p w:rsidR="00BE6C74" w:rsidRDefault="00BE6C74" w:rsidP="00BE6C74">
                            <w:pPr>
                              <w:tabs>
                                <w:tab w:val="left" w:pos="2805"/>
                              </w:tabs>
                              <w:spacing w:after="0"/>
                              <w:rPr>
                                <w:rFonts w:eastAsia="SimSun"/>
                                <w:kern w:val="1"/>
                                <w:lang w:eastAsia="ar-SA"/>
                              </w:rPr>
                            </w:pPr>
                            <w:r>
                              <w:rPr>
                                <w:rFonts w:eastAsia="SimSun"/>
                                <w:kern w:val="1"/>
                                <w:lang w:eastAsia="ar-SA"/>
                              </w:rPr>
                              <w:t>к Порядку предоставления финансовой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rPr>
                                <w:sz w:val="28"/>
                                <w:szCs w:val="28"/>
                              </w:rPr>
                            </w:pPr>
                          </w:p>
                          <w:p w:rsidR="00BE6C74" w:rsidRDefault="00BE6C74" w:rsidP="00BE6C74">
                            <w:pPr>
                              <w:rPr>
                                <w:sz w:val="28"/>
                                <w:szCs w:val="28"/>
                              </w:rPr>
                            </w:pPr>
                            <w:r>
                              <w:rPr>
                                <w:sz w:val="28"/>
                                <w:szCs w:val="28"/>
                              </w:rPr>
                              <w:t xml:space="preserve">                                                       </w:t>
                            </w:r>
                          </w:p>
                          <w:p w:rsidR="00BE6C74" w:rsidRDefault="00BE6C74" w:rsidP="00BE6C74">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F4348" id="Надпись 10" o:spid="_x0000_s1032" type="#_x0000_t202" style="position:absolute;margin-left:260.7pt;margin-top:5.55pt;width:221.6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" strokecolor="white">
                <v:textbox>
                  <w:txbxContent>
                    <w:p w:rsidR="00BE6C74" w:rsidRDefault="00BE6C74" w:rsidP="00BE6C74">
                      <w:pPr>
                        <w:pageBreakBefore/>
                        <w:suppressAutoHyphens/>
                        <w:spacing w:after="0"/>
                        <w:rPr>
                          <w:rFonts w:eastAsia="SimSun"/>
                          <w:kern w:val="1"/>
                          <w:lang w:eastAsia="ar-SA"/>
                        </w:rPr>
                      </w:pPr>
                      <w:r>
                        <w:rPr>
                          <w:rFonts w:eastAsia="SimSun"/>
                          <w:kern w:val="1"/>
                          <w:lang w:eastAsia="ar-SA"/>
                        </w:rPr>
                        <w:t>При</w:t>
                      </w:r>
                      <w:r w:rsidRPr="002D29E7">
                        <w:rPr>
                          <w:rFonts w:eastAsia="SimSun"/>
                          <w:kern w:val="1"/>
                          <w:lang w:eastAsia="ar-SA"/>
                        </w:rPr>
                        <w:t>ложение</w:t>
                      </w:r>
                      <w:r>
                        <w:rPr>
                          <w:rFonts w:eastAsia="SimSun"/>
                          <w:kern w:val="1"/>
                          <w:lang w:eastAsia="ar-SA"/>
                        </w:rPr>
                        <w:t xml:space="preserve"> №5 </w:t>
                      </w:r>
                    </w:p>
                    <w:p w:rsidR="00BE6C74" w:rsidRDefault="00BE6C74" w:rsidP="00BE6C74">
                      <w:pPr>
                        <w:tabs>
                          <w:tab w:val="left" w:pos="2805"/>
                        </w:tabs>
                        <w:spacing w:after="0"/>
                        <w:rPr>
                          <w:rFonts w:eastAsia="SimSun"/>
                          <w:kern w:val="1"/>
                          <w:lang w:eastAsia="ar-SA"/>
                        </w:rPr>
                      </w:pPr>
                      <w:r>
                        <w:rPr>
                          <w:rFonts w:eastAsia="SimSun"/>
                          <w:kern w:val="1"/>
                          <w:lang w:eastAsia="ar-SA"/>
                        </w:rPr>
                        <w:t>к Порядку предоставления финансовой по</w:t>
                      </w:r>
                      <w:r>
                        <w:rPr>
                          <w:rFonts w:eastAsia="SimSun"/>
                          <w:kern w:val="1"/>
                          <w:lang w:eastAsia="ar-SA"/>
                        </w:rPr>
                        <w:t>д</w:t>
                      </w:r>
                      <w:r>
                        <w:rPr>
                          <w:rFonts w:eastAsia="SimSun"/>
                          <w:kern w:val="1"/>
                          <w:lang w:eastAsia="ar-SA"/>
                        </w:rPr>
                        <w:t>держки субъектам малого и среднего пре</w:t>
                      </w:r>
                      <w:r>
                        <w:rPr>
                          <w:rFonts w:eastAsia="SimSun"/>
                          <w:kern w:val="1"/>
                          <w:lang w:eastAsia="ar-SA"/>
                        </w:rPr>
                        <w:t>д</w:t>
                      </w:r>
                      <w:r>
                        <w:rPr>
                          <w:rFonts w:eastAsia="SimSun"/>
                          <w:kern w:val="1"/>
                          <w:lang w:eastAsia="ar-SA"/>
                        </w:rPr>
                        <w:t>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rPr>
                          <w:sz w:val="28"/>
                          <w:szCs w:val="28"/>
                        </w:rPr>
                      </w:pPr>
                    </w:p>
                    <w:p w:rsidR="00BE6C74" w:rsidRDefault="00BE6C74" w:rsidP="00BE6C74">
                      <w:pPr>
                        <w:rPr>
                          <w:sz w:val="28"/>
                          <w:szCs w:val="28"/>
                        </w:rPr>
                      </w:pPr>
                      <w:r>
                        <w:rPr>
                          <w:sz w:val="28"/>
                          <w:szCs w:val="28"/>
                        </w:rPr>
                        <w:t xml:space="preserve">                                                       </w:t>
                      </w:r>
                    </w:p>
                    <w:p w:rsidR="00BE6C74" w:rsidRDefault="00BE6C74" w:rsidP="00BE6C74">
                      <w:r>
                        <w:rPr>
                          <w:sz w:val="28"/>
                          <w:szCs w:val="28"/>
                        </w:rPr>
                        <w:t xml:space="preserve">                                                                                                                                            </w:t>
                      </w:r>
                    </w:p>
                  </w:txbxContent>
                </v:textbox>
              </v:shape>
            </w:pict>
          </mc:Fallback>
        </mc:AlternateContent>
      </w: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uppressAutoHyphens/>
        <w:spacing w:after="0" w:line="240" w:lineRule="auto"/>
        <w:jc w:val="center"/>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bCs/>
          <w:kern w:val="1"/>
          <w:sz w:val="26"/>
          <w:szCs w:val="26"/>
          <w:lang w:eastAsia="hi-IN" w:bidi="hi-IN"/>
        </w:rPr>
        <w:t>Требования к содержанию бизнес-плана</w:t>
      </w:r>
    </w:p>
    <w:p w:rsidR="00BE6C74" w:rsidRPr="00BE6C74" w:rsidRDefault="00BE6C74" w:rsidP="00BE6C74">
      <w:pPr>
        <w:widowControl w:val="0"/>
        <w:suppressAutoHyphens/>
        <w:spacing w:after="0" w:line="240" w:lineRule="auto"/>
        <w:jc w:val="center"/>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 xml:space="preserve">субъекта малого предпринимательства </w:t>
      </w:r>
    </w:p>
    <w:p w:rsidR="00BE6C74" w:rsidRPr="00BE6C74" w:rsidRDefault="00BE6C74" w:rsidP="00BE6C74">
      <w:pPr>
        <w:widowControl w:val="0"/>
        <w:suppressAutoHyphens/>
        <w:spacing w:after="0" w:line="240" w:lineRule="auto"/>
        <w:ind w:firstLine="142"/>
        <w:jc w:val="center"/>
        <w:rPr>
          <w:rFonts w:ascii="Times New Roman" w:eastAsia="Arial Unicode MS" w:hAnsi="Times New Roman" w:cs="Mangal"/>
          <w:kern w:val="1"/>
          <w:sz w:val="26"/>
          <w:szCs w:val="26"/>
          <w:lang w:eastAsia="hi-IN" w:bidi="hi-IN"/>
        </w:rPr>
      </w:pPr>
    </w:p>
    <w:p w:rsidR="00BE6C74" w:rsidRPr="00BE6C74" w:rsidRDefault="00BE6C74" w:rsidP="00BE6C74">
      <w:pPr>
        <w:widowControl w:val="0"/>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1. Название бизнес-плана субъекта малого предпринимательства (далее - СМП).</w:t>
      </w:r>
    </w:p>
    <w:p w:rsidR="00BE6C74" w:rsidRPr="00BE6C74" w:rsidRDefault="00BE6C74" w:rsidP="00BE6C74">
      <w:pPr>
        <w:widowControl w:val="0"/>
        <w:tabs>
          <w:tab w:val="left" w:pos="284"/>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2. Наименование и место нахождения юридического лица.</w:t>
      </w:r>
    </w:p>
    <w:p w:rsidR="00BE6C74" w:rsidRPr="00BE6C74" w:rsidRDefault="00BE6C74" w:rsidP="00BE6C74">
      <w:pPr>
        <w:widowControl w:val="0"/>
        <w:tabs>
          <w:tab w:val="left" w:pos="284"/>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3. Суть проекта (кратко сформулированные цели, задачи, основное направление осуществляемой деятельности СМП, претендующих на получение субсидии).</w:t>
      </w:r>
    </w:p>
    <w:p w:rsidR="00BE6C74" w:rsidRPr="00BE6C74" w:rsidRDefault="00BE6C74" w:rsidP="00BE6C74">
      <w:pPr>
        <w:widowControl w:val="0"/>
        <w:tabs>
          <w:tab w:val="left" w:pos="284"/>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 xml:space="preserve">4. Краткая характеристика процесса предоставляемой услуги. </w:t>
      </w:r>
    </w:p>
    <w:p w:rsidR="00BE6C74" w:rsidRPr="00BE6C74" w:rsidRDefault="00BE6C74" w:rsidP="00BE6C74">
      <w:pPr>
        <w:widowControl w:val="0"/>
        <w:tabs>
          <w:tab w:val="left" w:pos="284"/>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5. Описание основных мероприятий для реализации бизнес-плана.</w:t>
      </w:r>
    </w:p>
    <w:p w:rsidR="00BE6C74" w:rsidRPr="00BE6C74" w:rsidRDefault="00BE6C74" w:rsidP="00BE6C74">
      <w:pPr>
        <w:widowControl w:val="0"/>
        <w:tabs>
          <w:tab w:val="left" w:pos="284"/>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6. Наличие помещений и материально-технических ресурсов.</w:t>
      </w:r>
    </w:p>
    <w:p w:rsidR="00BE6C74" w:rsidRPr="00BE6C74" w:rsidRDefault="00BE6C74" w:rsidP="00BE6C74">
      <w:pPr>
        <w:widowControl w:val="0"/>
        <w:tabs>
          <w:tab w:val="left" w:pos="284"/>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7.</w:t>
      </w:r>
      <w:r w:rsidRPr="00BE6C74">
        <w:rPr>
          <w:rFonts w:ascii="Times New Roman" w:eastAsia="Arial Unicode MS" w:hAnsi="Times New Roman" w:cs="Mangal"/>
          <w:kern w:val="1"/>
          <w:sz w:val="26"/>
          <w:szCs w:val="26"/>
          <w:lang w:val="en-US" w:eastAsia="hi-IN" w:bidi="hi-IN"/>
        </w:rPr>
        <w:t> </w:t>
      </w:r>
      <w:r w:rsidRPr="00BE6C74">
        <w:rPr>
          <w:rFonts w:ascii="Times New Roman" w:eastAsia="Arial Unicode MS" w:hAnsi="Times New Roman" w:cs="Mangal"/>
          <w:kern w:val="1"/>
          <w:sz w:val="26"/>
          <w:szCs w:val="26"/>
          <w:lang w:eastAsia="hi-IN" w:bidi="hi-IN"/>
        </w:rPr>
        <w:t>Организационная структура СМП, требования, предъявляемые к персоналу, создание рабочих мест, наличие необходимых работников или потребность в специалистах.</w:t>
      </w:r>
    </w:p>
    <w:p w:rsidR="00BE6C74" w:rsidRPr="00BE6C74" w:rsidRDefault="00BE6C74" w:rsidP="00BE6C74">
      <w:pPr>
        <w:widowControl w:val="0"/>
        <w:tabs>
          <w:tab w:val="left" w:pos="284"/>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8. Анализ рынка в сфере предоставляемых услуг. Обоснование необходимости оказания услуг (актуальность, значимость).</w:t>
      </w:r>
    </w:p>
    <w:p w:rsidR="00BE6C74" w:rsidRPr="00BE6C74" w:rsidRDefault="00BE6C74" w:rsidP="00BE6C74">
      <w:pPr>
        <w:widowControl w:val="0"/>
        <w:tabs>
          <w:tab w:val="left" w:pos="284"/>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9. Конкурентный анализ (перечень конкурентов, сильные и слабые стороны конкурентов и СМП, стоимость предоставляемых услуг).</w:t>
      </w:r>
    </w:p>
    <w:p w:rsidR="00BE6C74" w:rsidRPr="00BE6C74" w:rsidRDefault="00BE6C74" w:rsidP="00BE6C74">
      <w:pPr>
        <w:widowControl w:val="0"/>
        <w:tabs>
          <w:tab w:val="left" w:pos="284"/>
          <w:tab w:val="left" w:pos="567"/>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10. Объем ожидаемого спроса на услуги, определить возрастную группу, с которыми предполагается работать.</w:t>
      </w:r>
    </w:p>
    <w:p w:rsidR="00BE6C74" w:rsidRPr="00BE6C74" w:rsidRDefault="00BE6C74" w:rsidP="00BE6C74">
      <w:pPr>
        <w:widowControl w:val="0"/>
        <w:tabs>
          <w:tab w:val="left" w:pos="284"/>
          <w:tab w:val="left" w:pos="567"/>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11. Описание рекламной стратегии по привлечению целевой аудитории: виды рекламы, периодичность выхода материалов.</w:t>
      </w:r>
    </w:p>
    <w:p w:rsidR="00BE6C74" w:rsidRPr="00BE6C74" w:rsidRDefault="00BE6C74" w:rsidP="00BE6C74">
      <w:pPr>
        <w:widowControl w:val="0"/>
        <w:tabs>
          <w:tab w:val="left" w:pos="284"/>
          <w:tab w:val="left" w:pos="567"/>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12. Общий объем средств на реализацию бизнес-плана.</w:t>
      </w:r>
    </w:p>
    <w:p w:rsidR="00BE6C74" w:rsidRPr="00BE6C74" w:rsidRDefault="00BE6C74" w:rsidP="00BE6C74">
      <w:pPr>
        <w:widowControl w:val="0"/>
        <w:tabs>
          <w:tab w:val="left" w:pos="284"/>
          <w:tab w:val="left" w:pos="567"/>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13. Ожидаемый период окупаемости.</w:t>
      </w:r>
    </w:p>
    <w:p w:rsidR="00BE6C74" w:rsidRPr="00BE6C74" w:rsidRDefault="00BE6C74" w:rsidP="00BE6C74">
      <w:pPr>
        <w:widowControl w:val="0"/>
        <w:tabs>
          <w:tab w:val="left" w:pos="284"/>
          <w:tab w:val="left" w:pos="426"/>
        </w:tabs>
        <w:suppressAutoHyphens/>
        <w:autoSpaceDE w:val="0"/>
        <w:spacing w:after="0" w:line="240" w:lineRule="auto"/>
        <w:ind w:firstLine="709"/>
        <w:jc w:val="both"/>
        <w:rPr>
          <w:rFonts w:ascii="Times New Roman" w:eastAsia="Arial Unicode MS" w:hAnsi="Times New Roman" w:cs="Mangal"/>
          <w:kern w:val="1"/>
          <w:sz w:val="26"/>
          <w:szCs w:val="26"/>
          <w:lang w:eastAsia="hi-IN" w:bidi="hi-IN"/>
        </w:rPr>
      </w:pPr>
      <w:r w:rsidRPr="00BE6C74">
        <w:rPr>
          <w:rFonts w:ascii="Times New Roman" w:eastAsia="Arial Unicode MS" w:hAnsi="Times New Roman" w:cs="Mangal"/>
          <w:kern w:val="1"/>
          <w:sz w:val="26"/>
          <w:szCs w:val="26"/>
          <w:lang w:eastAsia="hi-IN" w:bidi="hi-IN"/>
        </w:rPr>
        <w:t>14. Ожидаемые финансовые результаты реализации бизнес-плана:</w:t>
      </w:r>
    </w:p>
    <w:p w:rsidR="00BE6C74" w:rsidRPr="00BE6C74" w:rsidRDefault="00BE6C74" w:rsidP="00BE6C74">
      <w:pPr>
        <w:suppressAutoHyphens/>
        <w:spacing w:after="0" w:line="240" w:lineRule="auto"/>
        <w:ind w:firstLine="567"/>
        <w:jc w:val="center"/>
        <w:rPr>
          <w:rFonts w:ascii="Times New Roman" w:eastAsia="SimSun" w:hAnsi="Times New Roman" w:cs="Times New Roman"/>
          <w:kern w:val="1"/>
          <w:sz w:val="20"/>
          <w:szCs w:val="20"/>
          <w:lang w:eastAsia="ar-SA"/>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3260"/>
        <w:gridCol w:w="1276"/>
        <w:gridCol w:w="1418"/>
        <w:gridCol w:w="1842"/>
        <w:gridCol w:w="1134"/>
      </w:tblGrid>
      <w:tr w:rsidR="00BE6C74" w:rsidRPr="00BE6C74" w:rsidTr="00930DF4">
        <w:trPr>
          <w:cantSplit/>
          <w:trHeight w:val="584"/>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right="-58"/>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 п/п</w:t>
            </w:r>
          </w:p>
          <w:p w:rsidR="00BE6C74" w:rsidRPr="00BE6C74" w:rsidRDefault="00BE6C74" w:rsidP="00BE6C74">
            <w:pPr>
              <w:widowControl w:val="0"/>
              <w:suppressAutoHyphens/>
              <w:autoSpaceDE w:val="0"/>
              <w:snapToGrid w:val="0"/>
              <w:spacing w:after="0" w:line="240" w:lineRule="auto"/>
              <w:ind w:right="-58"/>
              <w:jc w:val="center"/>
              <w:rPr>
                <w:rFonts w:ascii="Times New Roman" w:eastAsia="Arial Unicode MS" w:hAnsi="Times New Roman" w:cs="Mangal"/>
                <w:kern w:val="1"/>
                <w:sz w:val="24"/>
                <w:szCs w:val="24"/>
                <w:lang w:eastAsia="hi-IN" w:bidi="hi-IN"/>
              </w:rPr>
            </w:pPr>
          </w:p>
        </w:tc>
        <w:tc>
          <w:tcPr>
            <w:tcW w:w="3260" w:type="dxa"/>
            <w:vMerge w:val="restart"/>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Показатель</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left="-73" w:right="-67"/>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Единица измерения</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13"/>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 xml:space="preserve">Фактическое значение </w:t>
            </w:r>
          </w:p>
          <w:p w:rsidR="00BE6C74" w:rsidRPr="00BE6C74" w:rsidRDefault="00BE6C74" w:rsidP="00BE6C74">
            <w:pPr>
              <w:widowControl w:val="0"/>
              <w:suppressAutoHyphens/>
              <w:autoSpaceDE w:val="0"/>
              <w:snapToGrid w:val="0"/>
              <w:spacing w:after="0" w:line="240" w:lineRule="auto"/>
              <w:ind w:firstLine="13"/>
              <w:jc w:val="center"/>
              <w:rPr>
                <w:rFonts w:ascii="Times New Roman" w:eastAsia="Arial Unicode MS" w:hAnsi="Times New Roman" w:cs="Mangal"/>
                <w:kern w:val="1"/>
                <w:sz w:val="24"/>
                <w:szCs w:val="24"/>
                <w:lang w:eastAsia="hi-IN" w:bidi="hi-IN"/>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Calibri" w:eastAsia="Calibri" w:hAnsi="Calibri" w:cs="Calibri"/>
                <w:kern w:val="1"/>
                <w:sz w:val="20"/>
                <w:szCs w:val="20"/>
                <w:lang w:eastAsia="hi-IN" w:bidi="hi-IN"/>
              </w:rPr>
            </w:pPr>
            <w:r w:rsidRPr="00BE6C74">
              <w:rPr>
                <w:rFonts w:ascii="Times New Roman" w:eastAsia="Arial Unicode MS" w:hAnsi="Times New Roman" w:cs="Mangal"/>
                <w:kern w:val="1"/>
                <w:sz w:val="24"/>
                <w:szCs w:val="24"/>
                <w:lang w:eastAsia="hi-IN" w:bidi="hi-IN"/>
              </w:rPr>
              <w:t>Плановое значение</w:t>
            </w:r>
          </w:p>
        </w:tc>
      </w:tr>
      <w:tr w:rsidR="00BE6C74" w:rsidRPr="00BE6C74" w:rsidTr="00930DF4">
        <w:trPr>
          <w:cantSplit/>
          <w:trHeight w:val="584"/>
        </w:trPr>
        <w:tc>
          <w:tcPr>
            <w:tcW w:w="709" w:type="dxa"/>
            <w:vMerge/>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snapToGrid w:val="0"/>
              <w:spacing w:after="0" w:line="240" w:lineRule="auto"/>
              <w:jc w:val="center"/>
              <w:rPr>
                <w:rFonts w:ascii="Calibri" w:eastAsia="Calibri" w:hAnsi="Calibri" w:cs="Calibri"/>
                <w:kern w:val="1"/>
                <w:sz w:val="20"/>
                <w:szCs w:val="20"/>
                <w:lang w:eastAsia="hi-IN" w:bidi="hi-IN"/>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snapToGrid w:val="0"/>
              <w:spacing w:after="0" w:line="240" w:lineRule="auto"/>
              <w:rPr>
                <w:rFonts w:ascii="Times New Roman" w:eastAsia="Arial Unicode MS" w:hAnsi="Times New Roman" w:cs="Mangal"/>
                <w:kern w:val="1"/>
                <w:sz w:val="24"/>
                <w:szCs w:val="24"/>
                <w:lang w:eastAsia="hi-I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snapToGrid w:val="0"/>
              <w:spacing w:after="0" w:line="240" w:lineRule="auto"/>
              <w:rPr>
                <w:rFonts w:ascii="Times New Roman" w:eastAsia="Arial Unicode MS" w:hAnsi="Times New Roman" w:cs="Mangal"/>
                <w:kern w:val="1"/>
                <w:sz w:val="24"/>
                <w:szCs w:val="24"/>
                <w:lang w:eastAsia="hi-IN" w:bidi="hi-I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snapToGrid w:val="0"/>
              <w:spacing w:after="0" w:line="240" w:lineRule="auto"/>
              <w:rPr>
                <w:rFonts w:ascii="Times New Roman" w:eastAsia="Arial Unicode MS" w:hAnsi="Times New Roman" w:cs="Mangal"/>
                <w:kern w:val="1"/>
                <w:sz w:val="24"/>
                <w:szCs w:val="24"/>
                <w:lang w:eastAsia="hi-IN" w:bidi="hi-IN"/>
              </w:rPr>
            </w:pPr>
          </w:p>
        </w:tc>
        <w:tc>
          <w:tcPr>
            <w:tcW w:w="1842"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на _____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на _____ год</w:t>
            </w:r>
          </w:p>
        </w:tc>
      </w:tr>
      <w:tr w:rsidR="00BE6C74" w:rsidRPr="00BE6C74" w:rsidTr="00930DF4">
        <w:trPr>
          <w:cantSplit/>
          <w:trHeight w:val="525"/>
        </w:trPr>
        <w:tc>
          <w:tcPr>
            <w:tcW w:w="709"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pacing w:after="0" w:line="240" w:lineRule="auto"/>
              <w:ind w:right="-58"/>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1</w:t>
            </w:r>
          </w:p>
        </w:tc>
        <w:tc>
          <w:tcPr>
            <w:tcW w:w="3260"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pacing w:after="0" w:line="240" w:lineRule="auto"/>
              <w:rPr>
                <w:rFonts w:ascii="Times New Roman" w:eastAsia="Arial Unicode MS" w:hAnsi="Times New Roman" w:cs="Mangal"/>
                <w:kern w:val="1"/>
                <w:sz w:val="20"/>
                <w:szCs w:val="20"/>
                <w:lang w:eastAsia="hi-IN" w:bidi="hi-IN"/>
              </w:rPr>
            </w:pPr>
            <w:r w:rsidRPr="00BE6C74">
              <w:rPr>
                <w:rFonts w:ascii="Times New Roman" w:eastAsia="Arial Unicode MS" w:hAnsi="Times New Roman" w:cs="Mangal"/>
                <w:kern w:val="1"/>
                <w:sz w:val="24"/>
                <w:szCs w:val="24"/>
                <w:lang w:eastAsia="hi-IN" w:bidi="hi-IN"/>
              </w:rPr>
              <w:t xml:space="preserve">Вложение собственных средств </w:t>
            </w:r>
            <w:r w:rsidRPr="00BE6C74">
              <w:rPr>
                <w:rFonts w:ascii="Times New Roman" w:eastAsia="Arial Unicode MS" w:hAnsi="Times New Roman" w:cs="Mangal"/>
                <w:kern w:val="1"/>
                <w:sz w:val="24"/>
                <w:szCs w:val="24"/>
                <w:lang w:val="en-US" w:eastAsia="hi-IN" w:bidi="hi-IN"/>
              </w:rPr>
              <w:t>*</w:t>
            </w:r>
          </w:p>
        </w:tc>
        <w:tc>
          <w:tcPr>
            <w:tcW w:w="1276"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0"/>
                <w:szCs w:val="20"/>
                <w:lang w:eastAsia="hi-IN" w:bidi="hi-IN"/>
              </w:rPr>
              <w:t>руб.</w:t>
            </w:r>
          </w:p>
        </w:tc>
        <w:tc>
          <w:tcPr>
            <w:tcW w:w="1418"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842"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r>
      <w:tr w:rsidR="00BE6C74" w:rsidRPr="00BE6C74" w:rsidTr="00930DF4">
        <w:trPr>
          <w:cantSplit/>
          <w:trHeight w:val="70"/>
        </w:trPr>
        <w:tc>
          <w:tcPr>
            <w:tcW w:w="709"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right="-58"/>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2</w:t>
            </w:r>
          </w:p>
        </w:tc>
        <w:tc>
          <w:tcPr>
            <w:tcW w:w="3260"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rPr>
                <w:rFonts w:ascii="Times New Roman" w:eastAsia="Arial Unicode MS" w:hAnsi="Times New Roman" w:cs="Mangal"/>
                <w:kern w:val="1"/>
                <w:sz w:val="20"/>
                <w:szCs w:val="20"/>
                <w:lang w:eastAsia="hi-IN" w:bidi="hi-IN"/>
              </w:rPr>
            </w:pPr>
            <w:r w:rsidRPr="00BE6C74">
              <w:rPr>
                <w:rFonts w:ascii="Times New Roman" w:eastAsia="Arial Unicode MS" w:hAnsi="Times New Roman" w:cs="Mangal"/>
                <w:kern w:val="1"/>
                <w:sz w:val="24"/>
                <w:szCs w:val="24"/>
                <w:lang w:eastAsia="hi-IN" w:bidi="hi-IN"/>
              </w:rPr>
              <w:t>Расходы на реализацию бизнес-плана</w:t>
            </w:r>
          </w:p>
        </w:tc>
        <w:tc>
          <w:tcPr>
            <w:tcW w:w="1276"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right="-71"/>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0"/>
                <w:szCs w:val="20"/>
                <w:lang w:eastAsia="hi-IN" w:bidi="hi-IN"/>
              </w:rPr>
              <w:t>руб.</w:t>
            </w:r>
          </w:p>
        </w:tc>
        <w:tc>
          <w:tcPr>
            <w:tcW w:w="1418"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842"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r>
      <w:tr w:rsidR="00BE6C74" w:rsidRPr="00BE6C74" w:rsidTr="00930DF4">
        <w:trPr>
          <w:cantSplit/>
          <w:trHeight w:val="360"/>
        </w:trPr>
        <w:tc>
          <w:tcPr>
            <w:tcW w:w="709"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right="-58"/>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3</w:t>
            </w:r>
          </w:p>
        </w:tc>
        <w:tc>
          <w:tcPr>
            <w:tcW w:w="3260"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rPr>
                <w:rFonts w:ascii="Times New Roman" w:eastAsia="Arial Unicode MS" w:hAnsi="Times New Roman" w:cs="Mangal"/>
                <w:kern w:val="1"/>
                <w:sz w:val="20"/>
                <w:szCs w:val="20"/>
                <w:lang w:eastAsia="hi-IN" w:bidi="hi-IN"/>
              </w:rPr>
            </w:pPr>
            <w:r w:rsidRPr="00BE6C74">
              <w:rPr>
                <w:rFonts w:ascii="Times New Roman" w:eastAsia="Arial Unicode MS" w:hAnsi="Times New Roman" w:cs="Mangal"/>
                <w:kern w:val="1"/>
                <w:sz w:val="24"/>
                <w:szCs w:val="24"/>
                <w:lang w:eastAsia="hi-IN" w:bidi="hi-IN"/>
              </w:rPr>
              <w:t>Чистая прибыль /убыток</w:t>
            </w:r>
          </w:p>
        </w:tc>
        <w:tc>
          <w:tcPr>
            <w:tcW w:w="1276"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0"/>
                <w:szCs w:val="20"/>
                <w:lang w:eastAsia="hi-IN" w:bidi="hi-IN"/>
              </w:rPr>
              <w:t>руб.</w:t>
            </w:r>
          </w:p>
        </w:tc>
        <w:tc>
          <w:tcPr>
            <w:tcW w:w="1418"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842"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r>
      <w:tr w:rsidR="00BE6C74" w:rsidRPr="00BE6C74" w:rsidTr="00930DF4">
        <w:trPr>
          <w:cantSplit/>
          <w:trHeight w:val="360"/>
        </w:trPr>
        <w:tc>
          <w:tcPr>
            <w:tcW w:w="709"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right="-58"/>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4</w:t>
            </w:r>
          </w:p>
        </w:tc>
        <w:tc>
          <w:tcPr>
            <w:tcW w:w="3260"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rPr>
                <w:rFonts w:ascii="Times New Roman" w:eastAsia="Arial Unicode MS" w:hAnsi="Times New Roman" w:cs="Mangal"/>
                <w:kern w:val="1"/>
                <w:sz w:val="20"/>
                <w:szCs w:val="20"/>
                <w:lang w:eastAsia="hi-IN" w:bidi="hi-IN"/>
              </w:rPr>
            </w:pPr>
            <w:r w:rsidRPr="00BE6C74">
              <w:rPr>
                <w:rFonts w:ascii="Times New Roman" w:eastAsia="Arial Unicode MS" w:hAnsi="Times New Roman" w:cs="Mangal"/>
                <w:kern w:val="1"/>
                <w:sz w:val="24"/>
                <w:szCs w:val="24"/>
                <w:lang w:eastAsia="hi-IN" w:bidi="hi-IN"/>
              </w:rPr>
              <w:t xml:space="preserve">Выручка от оказания услуг </w:t>
            </w:r>
          </w:p>
        </w:tc>
        <w:tc>
          <w:tcPr>
            <w:tcW w:w="1276"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0"/>
                <w:szCs w:val="20"/>
                <w:lang w:eastAsia="hi-IN" w:bidi="hi-IN"/>
              </w:rPr>
              <w:t>руб.</w:t>
            </w:r>
          </w:p>
        </w:tc>
        <w:tc>
          <w:tcPr>
            <w:tcW w:w="1418"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842"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r>
      <w:tr w:rsidR="00BE6C74" w:rsidRPr="00BE6C74" w:rsidTr="00930DF4">
        <w:trPr>
          <w:cantSplit/>
          <w:trHeight w:val="667"/>
        </w:trPr>
        <w:tc>
          <w:tcPr>
            <w:tcW w:w="709"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pacing w:after="0" w:line="240" w:lineRule="auto"/>
              <w:ind w:right="-58"/>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5</w:t>
            </w:r>
          </w:p>
        </w:tc>
        <w:tc>
          <w:tcPr>
            <w:tcW w:w="3260"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pacing w:after="0" w:line="240" w:lineRule="auto"/>
              <w:rPr>
                <w:rFonts w:ascii="Times New Roman" w:eastAsia="Arial Unicode MS" w:hAnsi="Times New Roman" w:cs="Mangal"/>
                <w:kern w:val="1"/>
                <w:sz w:val="20"/>
                <w:szCs w:val="20"/>
                <w:lang w:eastAsia="hi-IN" w:bidi="hi-IN"/>
              </w:rPr>
            </w:pPr>
            <w:r w:rsidRPr="00BE6C74">
              <w:rPr>
                <w:rFonts w:ascii="Times New Roman" w:eastAsia="Arial Unicode MS" w:hAnsi="Times New Roman" w:cs="Mangal"/>
                <w:kern w:val="1"/>
                <w:sz w:val="24"/>
                <w:szCs w:val="24"/>
                <w:lang w:eastAsia="hi-IN" w:bidi="hi-IN"/>
              </w:rPr>
              <w:t xml:space="preserve">Количество действующих рабочих мест, всего </w:t>
            </w:r>
          </w:p>
        </w:tc>
        <w:tc>
          <w:tcPr>
            <w:tcW w:w="1276"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0"/>
                <w:szCs w:val="20"/>
                <w:lang w:eastAsia="hi-IN" w:bidi="hi-IN"/>
              </w:rPr>
              <w:t>чел.</w:t>
            </w:r>
          </w:p>
        </w:tc>
        <w:tc>
          <w:tcPr>
            <w:tcW w:w="1418"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842"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r>
      <w:tr w:rsidR="00BE6C74" w:rsidRPr="00BE6C74" w:rsidTr="00930DF4">
        <w:trPr>
          <w:cantSplit/>
          <w:trHeight w:val="713"/>
        </w:trPr>
        <w:tc>
          <w:tcPr>
            <w:tcW w:w="709"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right="-58"/>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lastRenderedPageBreak/>
              <w:t>6</w:t>
            </w:r>
          </w:p>
        </w:tc>
        <w:tc>
          <w:tcPr>
            <w:tcW w:w="3260"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rPr>
                <w:rFonts w:ascii="Times New Roman" w:eastAsia="Arial Unicode MS" w:hAnsi="Times New Roman" w:cs="Mangal"/>
                <w:kern w:val="1"/>
                <w:sz w:val="20"/>
                <w:szCs w:val="20"/>
                <w:lang w:eastAsia="hi-IN" w:bidi="hi-IN"/>
              </w:rPr>
            </w:pPr>
            <w:r w:rsidRPr="00BE6C74">
              <w:rPr>
                <w:rFonts w:ascii="Times New Roman" w:eastAsia="Arial Unicode MS" w:hAnsi="Times New Roman" w:cs="Mangal"/>
                <w:kern w:val="1"/>
                <w:sz w:val="24"/>
                <w:szCs w:val="24"/>
                <w:lang w:eastAsia="hi-IN" w:bidi="hi-IN"/>
              </w:rPr>
              <w:t xml:space="preserve">Количество вновь создаваемых рабочих мест </w:t>
            </w:r>
          </w:p>
        </w:tc>
        <w:tc>
          <w:tcPr>
            <w:tcW w:w="1276"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0"/>
                <w:szCs w:val="20"/>
                <w:lang w:eastAsia="hi-IN" w:bidi="hi-IN"/>
              </w:rPr>
              <w:t>чел.</w:t>
            </w:r>
          </w:p>
        </w:tc>
        <w:tc>
          <w:tcPr>
            <w:tcW w:w="1418"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842"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r>
      <w:tr w:rsidR="00BE6C74" w:rsidRPr="00BE6C74" w:rsidTr="00930DF4">
        <w:trPr>
          <w:cantSplit/>
          <w:trHeight w:val="240"/>
        </w:trPr>
        <w:tc>
          <w:tcPr>
            <w:tcW w:w="709"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right="-58"/>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7</w:t>
            </w:r>
          </w:p>
        </w:tc>
        <w:tc>
          <w:tcPr>
            <w:tcW w:w="3260"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rPr>
                <w:rFonts w:ascii="Times New Roman" w:eastAsia="Arial Unicode MS" w:hAnsi="Times New Roman" w:cs="Mangal"/>
                <w:kern w:val="1"/>
                <w:sz w:val="20"/>
                <w:szCs w:val="20"/>
                <w:lang w:eastAsia="hi-IN" w:bidi="hi-IN"/>
              </w:rPr>
            </w:pPr>
            <w:r w:rsidRPr="00BE6C74">
              <w:rPr>
                <w:rFonts w:ascii="Times New Roman" w:eastAsia="Arial Unicode MS" w:hAnsi="Times New Roman" w:cs="Mangal"/>
                <w:kern w:val="1"/>
                <w:sz w:val="24"/>
                <w:szCs w:val="24"/>
                <w:lang w:eastAsia="hi-IN" w:bidi="hi-IN"/>
              </w:rPr>
              <w:t xml:space="preserve">Среднемесячная заработная плата  </w:t>
            </w:r>
          </w:p>
        </w:tc>
        <w:tc>
          <w:tcPr>
            <w:tcW w:w="1276"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0"/>
                <w:szCs w:val="20"/>
                <w:lang w:eastAsia="hi-IN" w:bidi="hi-IN"/>
              </w:rPr>
              <w:t>руб.</w:t>
            </w:r>
          </w:p>
        </w:tc>
        <w:tc>
          <w:tcPr>
            <w:tcW w:w="1418"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842"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r>
      <w:tr w:rsidR="00BE6C74" w:rsidRPr="00BE6C74" w:rsidTr="00930DF4">
        <w:trPr>
          <w:cantSplit/>
          <w:trHeight w:val="240"/>
        </w:trPr>
        <w:tc>
          <w:tcPr>
            <w:tcW w:w="709"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right="-58"/>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4"/>
                <w:szCs w:val="24"/>
                <w:lang w:eastAsia="hi-IN" w:bidi="hi-IN"/>
              </w:rPr>
              <w:t>8</w:t>
            </w:r>
          </w:p>
        </w:tc>
        <w:tc>
          <w:tcPr>
            <w:tcW w:w="3260"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rPr>
                <w:rFonts w:ascii="Times New Roman" w:eastAsia="Arial Unicode MS" w:hAnsi="Times New Roman" w:cs="Mangal"/>
                <w:kern w:val="1"/>
                <w:sz w:val="20"/>
                <w:szCs w:val="20"/>
                <w:lang w:eastAsia="hi-IN" w:bidi="hi-IN"/>
              </w:rPr>
            </w:pPr>
            <w:r w:rsidRPr="00BE6C74">
              <w:rPr>
                <w:rFonts w:ascii="Times New Roman" w:eastAsia="Arial Unicode MS" w:hAnsi="Times New Roman" w:cs="Mangal"/>
                <w:kern w:val="1"/>
                <w:sz w:val="24"/>
                <w:szCs w:val="24"/>
                <w:lang w:eastAsia="hi-IN" w:bidi="hi-IN"/>
              </w:rPr>
              <w:t>Объем налоговых отчислений в бюджеты всех уровней и во внебюджетные фонды, всего</w:t>
            </w:r>
          </w:p>
        </w:tc>
        <w:tc>
          <w:tcPr>
            <w:tcW w:w="1276"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jc w:val="center"/>
              <w:rPr>
                <w:rFonts w:ascii="Times New Roman" w:eastAsia="Arial Unicode MS" w:hAnsi="Times New Roman" w:cs="Mangal"/>
                <w:kern w:val="1"/>
                <w:sz w:val="24"/>
                <w:szCs w:val="24"/>
                <w:lang w:eastAsia="hi-IN" w:bidi="hi-IN"/>
              </w:rPr>
            </w:pPr>
            <w:r w:rsidRPr="00BE6C74">
              <w:rPr>
                <w:rFonts w:ascii="Times New Roman" w:eastAsia="Arial Unicode MS" w:hAnsi="Times New Roman" w:cs="Mangal"/>
                <w:kern w:val="1"/>
                <w:sz w:val="20"/>
                <w:szCs w:val="20"/>
                <w:lang w:eastAsia="hi-IN" w:bidi="hi-IN"/>
              </w:rPr>
              <w:t>руб.</w:t>
            </w:r>
          </w:p>
        </w:tc>
        <w:tc>
          <w:tcPr>
            <w:tcW w:w="1418"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842" w:type="dxa"/>
            <w:tcBorders>
              <w:top w:val="single" w:sz="4" w:space="0" w:color="000000"/>
              <w:left w:val="single" w:sz="4" w:space="0" w:color="000000"/>
              <w:bottom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p w:rsidR="00BE6C74" w:rsidRPr="00BE6C74" w:rsidRDefault="00BE6C74" w:rsidP="00BE6C74">
            <w:pPr>
              <w:widowControl w:val="0"/>
              <w:suppressAutoHyphens/>
              <w:autoSpaceDE w:val="0"/>
              <w:snapToGrid w:val="0"/>
              <w:spacing w:after="0" w:line="240" w:lineRule="auto"/>
              <w:ind w:firstLine="567"/>
              <w:jc w:val="center"/>
              <w:rPr>
                <w:rFonts w:ascii="Times New Roman" w:eastAsia="Arial Unicode MS" w:hAnsi="Times New Roman" w:cs="Mangal"/>
                <w:kern w:val="1"/>
                <w:sz w:val="24"/>
                <w:szCs w:val="24"/>
                <w:lang w:eastAsia="hi-IN" w:bidi="hi-IN"/>
              </w:rPr>
            </w:pPr>
          </w:p>
        </w:tc>
      </w:tr>
    </w:tbl>
    <w:p w:rsidR="00BE6C74" w:rsidRPr="00BE6C74" w:rsidRDefault="00BE6C74" w:rsidP="00BE6C74">
      <w:pPr>
        <w:suppressAutoHyphens/>
        <w:spacing w:after="0" w:line="240" w:lineRule="auto"/>
        <w:rPr>
          <w:rFonts w:ascii="Times New Roman" w:eastAsia="SimSun" w:hAnsi="Times New Roman" w:cs="Times New Roman"/>
          <w:kern w:val="1"/>
          <w:sz w:val="24"/>
          <w:szCs w:val="24"/>
          <w:lang w:eastAsia="ar-SA"/>
        </w:rPr>
      </w:pPr>
    </w:p>
    <w:p w:rsidR="00BE6C74" w:rsidRPr="00BE6C74" w:rsidRDefault="00BE6C74" w:rsidP="00BE6C74">
      <w:pPr>
        <w:suppressAutoHyphens/>
        <w:spacing w:after="0" w:line="240" w:lineRule="auto"/>
        <w:jc w:val="both"/>
        <w:rPr>
          <w:rFonts w:ascii="Times New Roman" w:eastAsia="SimSun" w:hAnsi="Times New Roman" w:cs="Times New Roman"/>
          <w:kern w:val="1"/>
          <w:sz w:val="28"/>
          <w:szCs w:val="28"/>
          <w:lang w:eastAsia="ar-SA"/>
        </w:rPr>
      </w:pPr>
      <w:r w:rsidRPr="00BE6C74">
        <w:rPr>
          <w:rFonts w:ascii="Times New Roman" w:eastAsia="SimSun" w:hAnsi="Times New Roman" w:cs="Times New Roman"/>
          <w:kern w:val="1"/>
          <w:sz w:val="28"/>
          <w:szCs w:val="28"/>
          <w:lang w:eastAsia="ar-SA"/>
        </w:rPr>
        <w:t xml:space="preserve">* </w:t>
      </w:r>
      <w:r w:rsidRPr="00BE6C74">
        <w:rPr>
          <w:rFonts w:ascii="Times New Roman" w:eastAsia="SimSun" w:hAnsi="Times New Roman" w:cs="Times New Roman"/>
          <w:kern w:val="1"/>
          <w:sz w:val="24"/>
          <w:szCs w:val="24"/>
          <w:lang w:eastAsia="ar-SA"/>
        </w:rPr>
        <w:t>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(-ов), и (или) актов выполненных работ (услуг).</w:t>
      </w:r>
    </w:p>
    <w:p w:rsidR="00BE6C74" w:rsidRPr="00BE6C74" w:rsidRDefault="00BE6C74" w:rsidP="00BE6C74">
      <w:pPr>
        <w:widowControl w:val="0"/>
        <w:suppressAutoHyphens/>
        <w:autoSpaceDE w:val="0"/>
        <w:spacing w:after="0" w:line="240" w:lineRule="auto"/>
        <w:rPr>
          <w:rFonts w:ascii="Times New Roman" w:eastAsia="SimSun" w:hAnsi="Times New Roman" w:cs="Times New Roman"/>
          <w:sz w:val="28"/>
          <w:szCs w:val="28"/>
          <w:lang w:eastAsia="ar-SA"/>
        </w:rPr>
      </w:pPr>
    </w:p>
    <w:p w:rsidR="00BE6C74" w:rsidRPr="00BE6C74" w:rsidRDefault="00BE6C74" w:rsidP="00BE6C74">
      <w:pPr>
        <w:widowControl w:val="0"/>
        <w:suppressAutoHyphens/>
        <w:autoSpaceDE w:val="0"/>
        <w:spacing w:after="0" w:line="240" w:lineRule="auto"/>
        <w:ind w:firstLine="709"/>
        <w:jc w:val="both"/>
        <w:rPr>
          <w:rFonts w:ascii="Courier New" w:eastAsia="Arial CYR" w:hAnsi="Courier New" w:cs="Times New Roman"/>
          <w:color w:val="000000"/>
          <w:spacing w:val="-7"/>
          <w:sz w:val="26"/>
          <w:szCs w:val="26"/>
          <w:lang w:eastAsia="ar-SA"/>
        </w:rPr>
      </w:pPr>
      <w:r w:rsidRPr="00BE6C74">
        <w:rPr>
          <w:rFonts w:ascii="Times New Roman" w:eastAsia="SimSun" w:hAnsi="Times New Roman" w:cs="Times New Roman"/>
          <w:sz w:val="26"/>
          <w:szCs w:val="26"/>
          <w:lang w:eastAsia="ar-SA"/>
        </w:rPr>
        <w:t>15. Подписи руководителя и главного бухгалтера СМП, расшифровка подписей, дата и печать (при наличии).</w:t>
      </w:r>
    </w:p>
    <w:p w:rsidR="00BE6C74" w:rsidRPr="00BE6C74" w:rsidRDefault="00BE6C74" w:rsidP="00BE6C74">
      <w:pPr>
        <w:widowControl w:val="0"/>
        <w:autoSpaceDE w:val="0"/>
        <w:autoSpaceDN w:val="0"/>
        <w:adjustRightInd w:val="0"/>
        <w:spacing w:after="0" w:line="340" w:lineRule="auto"/>
        <w:jc w:val="both"/>
        <w:rPr>
          <w:rFonts w:ascii="Times New Roman" w:eastAsia="Arial" w:hAnsi="Times New Roman" w:cs="Times New Roman"/>
          <w:sz w:val="28"/>
          <w:szCs w:val="28"/>
          <w:lang w:eastAsia="ar-SA"/>
        </w:rPr>
      </w:pPr>
    </w:p>
    <w:p w:rsidR="00BE6C74" w:rsidRPr="00BE6C74" w:rsidRDefault="00BE6C74" w:rsidP="00BE6C74">
      <w:pPr>
        <w:widowControl w:val="0"/>
        <w:autoSpaceDE w:val="0"/>
        <w:autoSpaceDN w:val="0"/>
        <w:adjustRightInd w:val="0"/>
        <w:spacing w:after="0" w:line="340" w:lineRule="auto"/>
        <w:jc w:val="both"/>
        <w:rPr>
          <w:rFonts w:ascii="Times New Roman" w:eastAsia="Arial" w:hAnsi="Times New Roman" w:cs="Times New Roman"/>
          <w:sz w:val="28"/>
          <w:szCs w:val="28"/>
          <w:lang w:eastAsia="ar-SA"/>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r w:rsidRPr="00BE6C74">
        <w:rPr>
          <w:rFonts w:ascii="Times New Roman" w:eastAsia="Arial Unicode MS" w:hAnsi="Times New Roman" w:cs="Times New Roman"/>
          <w:noProof/>
          <w:kern w:val="1"/>
          <w:sz w:val="28"/>
          <w:szCs w:val="28"/>
          <w:lang w:eastAsia="ru-RU"/>
        </w:rPr>
        <w:lastRenderedPageBreak/>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-139065</wp:posOffset>
                </wp:positionV>
                <wp:extent cx="2757805" cy="1419225"/>
                <wp:effectExtent l="0" t="0" r="23495" b="285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419225"/>
                        </a:xfrm>
                        <a:prstGeom prst="rect">
                          <a:avLst/>
                        </a:prstGeom>
                        <a:solidFill>
                          <a:srgbClr val="FFFFFF"/>
                        </a:solidFill>
                        <a:ln w="9525">
                          <a:solidFill>
                            <a:srgbClr val="FFFFFF"/>
                          </a:solidFill>
                          <a:miter lim="800000"/>
                          <a:headEnd/>
                          <a:tailEnd/>
                        </a:ln>
                      </wps:spPr>
                      <wps:txbx>
                        <w:txbxContent>
                          <w:p w:rsidR="00BE6C74" w:rsidRDefault="00BE6C74" w:rsidP="00BE6C74">
                            <w:pPr>
                              <w:pageBreakBefore/>
                              <w:suppressAutoHyphens/>
                              <w:spacing w:after="0"/>
                              <w:rPr>
                                <w:rFonts w:eastAsia="SimSun"/>
                                <w:kern w:val="1"/>
                                <w:lang w:eastAsia="ar-SA"/>
                              </w:rPr>
                            </w:pPr>
                            <w:r>
                              <w:rPr>
                                <w:rFonts w:eastAsia="SimSun"/>
                                <w:kern w:val="1"/>
                                <w:lang w:eastAsia="ar-SA"/>
                              </w:rPr>
                              <w:t>При</w:t>
                            </w:r>
                            <w:r w:rsidRPr="002D29E7">
                              <w:rPr>
                                <w:rFonts w:eastAsia="SimSun"/>
                                <w:kern w:val="1"/>
                                <w:lang w:eastAsia="ar-SA"/>
                              </w:rPr>
                              <w:t>ложение</w:t>
                            </w:r>
                            <w:r>
                              <w:rPr>
                                <w:rFonts w:eastAsia="SimSun"/>
                                <w:kern w:val="1"/>
                                <w:lang w:eastAsia="ar-SA"/>
                              </w:rPr>
                              <w:t xml:space="preserve"> №6 </w:t>
                            </w:r>
                          </w:p>
                          <w:p w:rsidR="00BE6C74" w:rsidRDefault="00BE6C74" w:rsidP="00BE6C74">
                            <w:pPr>
                              <w:tabs>
                                <w:tab w:val="left" w:pos="2805"/>
                              </w:tabs>
                              <w:spacing w:after="0"/>
                              <w:rPr>
                                <w:rFonts w:eastAsia="SimSun"/>
                                <w:kern w:val="1"/>
                                <w:lang w:eastAsia="ar-SA"/>
                              </w:rPr>
                            </w:pPr>
                            <w:r>
                              <w:rPr>
                                <w:rFonts w:eastAsia="SimSun"/>
                                <w:kern w:val="1"/>
                                <w:lang w:eastAsia="ar-SA"/>
                              </w:rPr>
                              <w:t>к Порядку предоставления финансовой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rPr>
                                <w:sz w:val="28"/>
                                <w:szCs w:val="28"/>
                              </w:rPr>
                            </w:pPr>
                          </w:p>
                          <w:p w:rsidR="00BE6C74" w:rsidRDefault="00BE6C74" w:rsidP="00BE6C74">
                            <w:pPr>
                              <w:rPr>
                                <w:sz w:val="28"/>
                                <w:szCs w:val="28"/>
                              </w:rPr>
                            </w:pPr>
                            <w:r>
                              <w:rPr>
                                <w:sz w:val="28"/>
                                <w:szCs w:val="28"/>
                              </w:rPr>
                              <w:t xml:space="preserve">                                                       </w:t>
                            </w:r>
                          </w:p>
                          <w:p w:rsidR="00BE6C74" w:rsidRDefault="00BE6C74" w:rsidP="00BE6C74">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3" type="#_x0000_t202" style="position:absolute;left:0;text-align:left;margin-left:165.95pt;margin-top:-10.95pt;width:217.15pt;height:11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" strokecolor="white">
                <v:textbox>
                  <w:txbxContent>
                    <w:p w:rsidR="00BE6C74" w:rsidRDefault="00BE6C74" w:rsidP="00BE6C74">
                      <w:pPr>
                        <w:pageBreakBefore/>
                        <w:suppressAutoHyphens/>
                        <w:spacing w:after="0"/>
                        <w:rPr>
                          <w:rFonts w:eastAsia="SimSun"/>
                          <w:kern w:val="1"/>
                          <w:lang w:eastAsia="ar-SA"/>
                        </w:rPr>
                      </w:pPr>
                      <w:r>
                        <w:rPr>
                          <w:rFonts w:eastAsia="SimSun"/>
                          <w:kern w:val="1"/>
                          <w:lang w:eastAsia="ar-SA"/>
                        </w:rPr>
                        <w:t>При</w:t>
                      </w:r>
                      <w:r w:rsidRPr="002D29E7">
                        <w:rPr>
                          <w:rFonts w:eastAsia="SimSun"/>
                          <w:kern w:val="1"/>
                          <w:lang w:eastAsia="ar-SA"/>
                        </w:rPr>
                        <w:t>ложение</w:t>
                      </w:r>
                      <w:r>
                        <w:rPr>
                          <w:rFonts w:eastAsia="SimSun"/>
                          <w:kern w:val="1"/>
                          <w:lang w:eastAsia="ar-SA"/>
                        </w:rPr>
                        <w:t xml:space="preserve"> №6 </w:t>
                      </w:r>
                    </w:p>
                    <w:p w:rsidR="00BE6C74" w:rsidRDefault="00BE6C74" w:rsidP="00BE6C74">
                      <w:pPr>
                        <w:tabs>
                          <w:tab w:val="left" w:pos="2805"/>
                        </w:tabs>
                        <w:spacing w:after="0"/>
                        <w:rPr>
                          <w:rFonts w:eastAsia="SimSun"/>
                          <w:kern w:val="1"/>
                          <w:lang w:eastAsia="ar-SA"/>
                        </w:rPr>
                      </w:pPr>
                      <w:r>
                        <w:rPr>
                          <w:rFonts w:eastAsia="SimSun"/>
                          <w:kern w:val="1"/>
                          <w:lang w:eastAsia="ar-SA"/>
                        </w:rPr>
                        <w:t>к Порядку предоставления финансовой по</w:t>
                      </w:r>
                      <w:r>
                        <w:rPr>
                          <w:rFonts w:eastAsia="SimSun"/>
                          <w:kern w:val="1"/>
                          <w:lang w:eastAsia="ar-SA"/>
                        </w:rPr>
                        <w:t>д</w:t>
                      </w:r>
                      <w:r>
                        <w:rPr>
                          <w:rFonts w:eastAsia="SimSun"/>
                          <w:kern w:val="1"/>
                          <w:lang w:eastAsia="ar-SA"/>
                        </w:rPr>
                        <w:t>держки субъектам малого и среднего пре</w:t>
                      </w:r>
                      <w:r>
                        <w:rPr>
                          <w:rFonts w:eastAsia="SimSun"/>
                          <w:kern w:val="1"/>
                          <w:lang w:eastAsia="ar-SA"/>
                        </w:rPr>
                        <w:t>д</w:t>
                      </w:r>
                      <w:r>
                        <w:rPr>
                          <w:rFonts w:eastAsia="SimSun"/>
                          <w:kern w:val="1"/>
                          <w:lang w:eastAsia="ar-SA"/>
                        </w:rPr>
                        <w:t>принимательства, а также физическим лицам, применяющим специальный налоговый режим «Налог на профессиональный доход»</w:t>
                      </w:r>
                    </w:p>
                    <w:p w:rsidR="00BE6C74" w:rsidRDefault="00BE6C74" w:rsidP="00BE6C74">
                      <w:pPr>
                        <w:tabs>
                          <w:tab w:val="left" w:pos="2805"/>
                        </w:tabs>
                        <w:rPr>
                          <w:rFonts w:eastAsia="SimSun"/>
                          <w:kern w:val="1"/>
                          <w:lang w:eastAsia="ar-SA"/>
                        </w:rPr>
                      </w:pPr>
                      <w:r>
                        <w:rPr>
                          <w:rFonts w:eastAsia="SimSun"/>
                          <w:kern w:val="1"/>
                          <w:lang w:eastAsia="ar-SA"/>
                        </w:rPr>
                        <w:t xml:space="preserve"> </w:t>
                      </w:r>
                    </w:p>
                    <w:p w:rsidR="00BE6C74" w:rsidRPr="00865BBF" w:rsidRDefault="00BE6C74" w:rsidP="00BE6C74">
                      <w:pPr>
                        <w:rPr>
                          <w:sz w:val="28"/>
                          <w:szCs w:val="28"/>
                        </w:rPr>
                      </w:pPr>
                    </w:p>
                    <w:p w:rsidR="00BE6C74" w:rsidRDefault="00BE6C74" w:rsidP="00BE6C74">
                      <w:pPr>
                        <w:rPr>
                          <w:sz w:val="28"/>
                          <w:szCs w:val="28"/>
                        </w:rPr>
                      </w:pPr>
                      <w:r>
                        <w:rPr>
                          <w:sz w:val="28"/>
                          <w:szCs w:val="28"/>
                        </w:rPr>
                        <w:t xml:space="preserve">                                                       </w:t>
                      </w:r>
                    </w:p>
                    <w:p w:rsidR="00BE6C74" w:rsidRDefault="00BE6C74" w:rsidP="00BE6C74">
                      <w:r>
                        <w:rPr>
                          <w:sz w:val="28"/>
                          <w:szCs w:val="28"/>
                        </w:rPr>
                        <w:t xml:space="preserve">                                                                                                                                            </w:t>
                      </w:r>
                    </w:p>
                  </w:txbxContent>
                </v:textbox>
                <w10:wrap anchorx="margin"/>
              </v:shape>
            </w:pict>
          </mc:Fallback>
        </mc:AlternateConten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8"/>
          <w:szCs w:val="28"/>
          <w:lang w:eastAsia="hi-IN" w:bidi="hi-IN"/>
        </w:rPr>
      </w:pP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bCs/>
          <w:kern w:val="1"/>
          <w:sz w:val="24"/>
          <w:szCs w:val="24"/>
          <w:lang w:eastAsia="hi-IN" w:bidi="hi-IN"/>
        </w:rPr>
      </w:pPr>
      <w:r w:rsidRPr="00BE6C74">
        <w:rPr>
          <w:rFonts w:ascii="Times New Roman" w:eastAsia="Arial Unicode MS" w:hAnsi="Times New Roman" w:cs="Times New Roman"/>
          <w:bCs/>
          <w:kern w:val="1"/>
          <w:sz w:val="28"/>
          <w:szCs w:val="28"/>
          <w:lang w:eastAsia="hi-IN" w:bidi="hi-IN"/>
        </w:rPr>
        <w:t>Смета расходов</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1"/>
          <w:szCs w:val="21"/>
          <w:lang w:eastAsia="hi-IN" w:bidi="hi-IN"/>
        </w:rPr>
      </w:pPr>
      <w:r w:rsidRPr="00BE6C74">
        <w:rPr>
          <w:rFonts w:ascii="Times New Roman" w:eastAsia="Arial Unicode MS" w:hAnsi="Times New Roman" w:cs="Times New Roman"/>
          <w:b/>
          <w:bCs/>
          <w:kern w:val="1"/>
          <w:sz w:val="24"/>
          <w:szCs w:val="24"/>
          <w:lang w:eastAsia="hi-IN" w:bidi="hi-IN"/>
        </w:rPr>
        <w:t>_____________________________________________________________________________</w:t>
      </w:r>
    </w:p>
    <w:p w:rsidR="00BE6C74" w:rsidRPr="00BE6C74" w:rsidRDefault="00BE6C74" w:rsidP="00BE6C74">
      <w:pPr>
        <w:widowControl w:val="0"/>
        <w:suppressAutoHyphens/>
        <w:spacing w:after="0" w:line="240" w:lineRule="auto"/>
        <w:jc w:val="center"/>
        <w:rPr>
          <w:rFonts w:ascii="Times New Roman" w:eastAsia="Arial Unicode MS" w:hAnsi="Times New Roman" w:cs="Times New Roman"/>
          <w:kern w:val="1"/>
          <w:sz w:val="21"/>
          <w:szCs w:val="21"/>
          <w:lang w:eastAsia="hi-IN" w:bidi="hi-IN"/>
        </w:rPr>
      </w:pPr>
      <w:r w:rsidRPr="00BE6C74">
        <w:rPr>
          <w:rFonts w:ascii="Times New Roman" w:eastAsia="Arial Unicode MS" w:hAnsi="Times New Roman" w:cs="Times New Roman"/>
          <w:kern w:val="1"/>
          <w:sz w:val="21"/>
          <w:szCs w:val="21"/>
          <w:lang w:eastAsia="hi-IN" w:bidi="hi-IN"/>
        </w:rPr>
        <w:t>(наименование субъекта малого предпринимательств с указанием организационно-правовой формы)</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821"/>
        <w:gridCol w:w="1873"/>
        <w:gridCol w:w="1275"/>
        <w:gridCol w:w="1418"/>
        <w:gridCol w:w="1134"/>
        <w:gridCol w:w="1701"/>
        <w:gridCol w:w="1417"/>
      </w:tblGrid>
      <w:tr w:rsidR="00BE6C74" w:rsidRPr="00BE6C74" w:rsidTr="00930DF4">
        <w:tc>
          <w:tcPr>
            <w:tcW w:w="821" w:type="dxa"/>
            <w:vMerge w:val="restart"/>
            <w:tcBorders>
              <w:top w:val="single" w:sz="1" w:space="0" w:color="000000"/>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 xml:space="preserve">№ </w:t>
            </w:r>
          </w:p>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п/п</w:t>
            </w:r>
          </w:p>
        </w:tc>
        <w:tc>
          <w:tcPr>
            <w:tcW w:w="1873" w:type="dxa"/>
            <w:vMerge w:val="restart"/>
            <w:tcBorders>
              <w:top w:val="single" w:sz="1" w:space="0" w:color="000000"/>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 xml:space="preserve">Наименование статей </w:t>
            </w:r>
          </w:p>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расходов</w:t>
            </w:r>
          </w:p>
        </w:tc>
        <w:tc>
          <w:tcPr>
            <w:tcW w:w="1275" w:type="dxa"/>
            <w:vMerge w:val="restart"/>
            <w:tcBorders>
              <w:top w:val="single" w:sz="1" w:space="0" w:color="000000"/>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 xml:space="preserve">Единица </w:t>
            </w:r>
          </w:p>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измерения</w:t>
            </w:r>
          </w:p>
        </w:tc>
        <w:tc>
          <w:tcPr>
            <w:tcW w:w="1418" w:type="dxa"/>
            <w:vMerge w:val="restart"/>
            <w:tcBorders>
              <w:top w:val="single" w:sz="1" w:space="0" w:color="000000"/>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Количество</w:t>
            </w:r>
          </w:p>
        </w:tc>
        <w:tc>
          <w:tcPr>
            <w:tcW w:w="1134" w:type="dxa"/>
            <w:vMerge w:val="restart"/>
            <w:tcBorders>
              <w:top w:val="single" w:sz="1" w:space="0" w:color="000000"/>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Цена, руб.</w:t>
            </w:r>
          </w:p>
        </w:tc>
        <w:tc>
          <w:tcPr>
            <w:tcW w:w="3118" w:type="dxa"/>
            <w:gridSpan w:val="2"/>
            <w:tcBorders>
              <w:top w:val="single" w:sz="1" w:space="0" w:color="000000"/>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Сумма, руб.</w:t>
            </w:r>
          </w:p>
        </w:tc>
      </w:tr>
      <w:tr w:rsidR="00BE6C74" w:rsidRPr="00BE6C74" w:rsidTr="00930DF4">
        <w:tc>
          <w:tcPr>
            <w:tcW w:w="821"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sz w:val="24"/>
                <w:szCs w:val="24"/>
                <w:lang w:eastAsia="ar-SA"/>
              </w:rPr>
            </w:pPr>
          </w:p>
        </w:tc>
        <w:tc>
          <w:tcPr>
            <w:tcW w:w="1873"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sz w:val="24"/>
                <w:szCs w:val="24"/>
                <w:lang w:eastAsia="ar-SA"/>
              </w:rPr>
            </w:pPr>
          </w:p>
        </w:tc>
        <w:tc>
          <w:tcPr>
            <w:tcW w:w="1275"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sz w:val="24"/>
                <w:szCs w:val="24"/>
                <w:lang w:eastAsia="ar-SA"/>
              </w:rPr>
            </w:pPr>
          </w:p>
        </w:tc>
        <w:tc>
          <w:tcPr>
            <w:tcW w:w="1418"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sz w:val="24"/>
                <w:szCs w:val="24"/>
                <w:lang w:eastAsia="ar-SA"/>
              </w:rPr>
            </w:pPr>
          </w:p>
        </w:tc>
        <w:tc>
          <w:tcPr>
            <w:tcW w:w="1134" w:type="dxa"/>
            <w:vMerge/>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sz w:val="24"/>
                <w:szCs w:val="24"/>
                <w:lang w:eastAsia="ar-SA"/>
              </w:rPr>
            </w:pPr>
          </w:p>
        </w:tc>
        <w:tc>
          <w:tcPr>
            <w:tcW w:w="1701"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За счет собственных средств</w:t>
            </w:r>
          </w:p>
        </w:tc>
        <w:tc>
          <w:tcPr>
            <w:tcW w:w="1417"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sz w:val="24"/>
                <w:szCs w:val="24"/>
                <w:lang w:eastAsia="ar-SA"/>
              </w:rPr>
            </w:pPr>
            <w:r w:rsidRPr="00BE6C74">
              <w:rPr>
                <w:rFonts w:ascii="Times New Roman" w:eastAsia="Times New Roman" w:hAnsi="Times New Roman" w:cs="Times New Roman"/>
                <w:kern w:val="1"/>
                <w:sz w:val="24"/>
                <w:szCs w:val="24"/>
                <w:lang w:eastAsia="ar-SA"/>
              </w:rPr>
              <w:t>За счет бюджетных средств</w:t>
            </w:r>
          </w:p>
        </w:tc>
      </w:tr>
      <w:tr w:rsidR="00BE6C74" w:rsidRPr="00BE6C74" w:rsidTr="00930DF4">
        <w:tc>
          <w:tcPr>
            <w:tcW w:w="821"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1</w:t>
            </w:r>
          </w:p>
        </w:tc>
        <w:tc>
          <w:tcPr>
            <w:tcW w:w="187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2</w:t>
            </w:r>
          </w:p>
        </w:tc>
        <w:tc>
          <w:tcPr>
            <w:tcW w:w="1275"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3</w:t>
            </w:r>
          </w:p>
        </w:tc>
        <w:tc>
          <w:tcPr>
            <w:tcW w:w="1418"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4</w:t>
            </w:r>
          </w:p>
        </w:tc>
        <w:tc>
          <w:tcPr>
            <w:tcW w:w="1134"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5</w:t>
            </w:r>
          </w:p>
        </w:tc>
        <w:tc>
          <w:tcPr>
            <w:tcW w:w="1701"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6</w:t>
            </w:r>
          </w:p>
        </w:tc>
        <w:tc>
          <w:tcPr>
            <w:tcW w:w="1417"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pacing w:after="0" w:line="200" w:lineRule="atLeast"/>
              <w:jc w:val="center"/>
              <w:rPr>
                <w:rFonts w:ascii="Times New Roman" w:eastAsia="Times New Roman" w:hAnsi="Times New Roman" w:cs="Times New Roman"/>
                <w:kern w:val="1"/>
                <w:lang w:eastAsia="ar-SA"/>
              </w:rPr>
            </w:pPr>
            <w:r w:rsidRPr="00BE6C74">
              <w:rPr>
                <w:rFonts w:ascii="Times New Roman" w:eastAsia="Times New Roman" w:hAnsi="Times New Roman" w:cs="Times New Roman"/>
                <w:kern w:val="1"/>
                <w:lang w:eastAsia="ar-SA"/>
              </w:rPr>
              <w:t>7</w:t>
            </w:r>
          </w:p>
        </w:tc>
      </w:tr>
      <w:tr w:rsidR="00BE6C74" w:rsidRPr="00BE6C74" w:rsidTr="00930DF4">
        <w:tc>
          <w:tcPr>
            <w:tcW w:w="821"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lang w:eastAsia="ar-SA"/>
              </w:rPr>
            </w:pPr>
          </w:p>
        </w:tc>
        <w:tc>
          <w:tcPr>
            <w:tcW w:w="187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lang w:eastAsia="ar-SA"/>
              </w:rPr>
            </w:pPr>
          </w:p>
        </w:tc>
        <w:tc>
          <w:tcPr>
            <w:tcW w:w="1275"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lang w:eastAsia="ar-SA"/>
              </w:rPr>
            </w:pPr>
          </w:p>
        </w:tc>
        <w:tc>
          <w:tcPr>
            <w:tcW w:w="1418"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lang w:eastAsia="ar-SA"/>
              </w:rPr>
            </w:pPr>
          </w:p>
        </w:tc>
        <w:tc>
          <w:tcPr>
            <w:tcW w:w="1134"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lang w:eastAsia="ar-SA"/>
              </w:rPr>
            </w:pPr>
          </w:p>
        </w:tc>
        <w:tc>
          <w:tcPr>
            <w:tcW w:w="1701"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lang w:eastAsia="ar-SA"/>
              </w:rPr>
            </w:pPr>
          </w:p>
        </w:tc>
        <w:tc>
          <w:tcPr>
            <w:tcW w:w="1417"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0" w:line="200" w:lineRule="atLeast"/>
              <w:jc w:val="center"/>
              <w:rPr>
                <w:rFonts w:ascii="Times New Roman" w:eastAsia="Times New Roman" w:hAnsi="Times New Roman" w:cs="Times New Roman"/>
                <w:kern w:val="1"/>
                <w:lang w:eastAsia="ar-SA"/>
              </w:rPr>
            </w:pPr>
          </w:p>
        </w:tc>
      </w:tr>
      <w:tr w:rsidR="00BE6C74" w:rsidRPr="00BE6C74" w:rsidTr="00930DF4">
        <w:tc>
          <w:tcPr>
            <w:tcW w:w="821"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87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275"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418"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134"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701"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417"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r>
      <w:tr w:rsidR="00BE6C74" w:rsidRPr="00BE6C74" w:rsidTr="00930DF4">
        <w:tc>
          <w:tcPr>
            <w:tcW w:w="821"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873"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pacing w:after="0" w:line="200" w:lineRule="atLeast"/>
              <w:rPr>
                <w:rFonts w:ascii="Calibri" w:eastAsia="Times New Roman" w:hAnsi="Calibri" w:cs="Calibri"/>
                <w:kern w:val="1"/>
                <w:lang w:eastAsia="ar-SA"/>
              </w:rPr>
            </w:pPr>
            <w:r w:rsidRPr="00BE6C74">
              <w:rPr>
                <w:rFonts w:ascii="Times New Roman" w:eastAsia="Times New Roman" w:hAnsi="Times New Roman" w:cs="Times New Roman"/>
                <w:kern w:val="1"/>
                <w:lang w:eastAsia="ar-SA"/>
              </w:rPr>
              <w:t>Итого:</w:t>
            </w:r>
          </w:p>
        </w:tc>
        <w:tc>
          <w:tcPr>
            <w:tcW w:w="1275"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418"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134"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701" w:type="dxa"/>
            <w:tcBorders>
              <w:left w:val="single" w:sz="1" w:space="0" w:color="000000"/>
              <w:bottom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c>
          <w:tcPr>
            <w:tcW w:w="1417" w:type="dxa"/>
            <w:tcBorders>
              <w:left w:val="single" w:sz="1" w:space="0" w:color="000000"/>
              <w:bottom w:val="single" w:sz="1" w:space="0" w:color="000000"/>
              <w:right w:val="single" w:sz="1" w:space="0" w:color="000000"/>
            </w:tcBorders>
            <w:shd w:val="clear" w:color="auto" w:fill="auto"/>
          </w:tcPr>
          <w:p w:rsidR="00BE6C74" w:rsidRPr="00BE6C74" w:rsidRDefault="00BE6C74" w:rsidP="00BE6C74">
            <w:pPr>
              <w:suppressLineNumbers/>
              <w:suppressAutoHyphens/>
              <w:snapToGrid w:val="0"/>
              <w:spacing w:after="0" w:line="200" w:lineRule="atLeast"/>
              <w:rPr>
                <w:rFonts w:ascii="Calibri" w:eastAsia="Times New Roman" w:hAnsi="Calibri" w:cs="Calibri"/>
                <w:kern w:val="1"/>
                <w:lang w:eastAsia="ar-SA"/>
              </w:rPr>
            </w:pPr>
          </w:p>
        </w:tc>
      </w:tr>
    </w:tbl>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lang w:eastAsia="hi-IN" w:bidi="hi-IN"/>
        </w:rPr>
      </w:pP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lang w:eastAsia="hi-IN" w:bidi="hi-IN"/>
        </w:rPr>
      </w:pPr>
      <w:r w:rsidRPr="00BE6C74">
        <w:rPr>
          <w:rFonts w:ascii="Times New Roman" w:eastAsia="Arial Unicode MS" w:hAnsi="Times New Roman" w:cs="Times New Roman"/>
          <w:kern w:val="1"/>
          <w:lang w:eastAsia="hi-IN" w:bidi="hi-IN"/>
        </w:rPr>
        <w:t>Руководитель субъекта малого предпринимательства_______________ / 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i/>
          <w:kern w:val="1"/>
          <w:lang w:eastAsia="hi-IN" w:bidi="hi-IN"/>
        </w:rPr>
      </w:pPr>
      <w:r w:rsidRPr="00BE6C74">
        <w:rPr>
          <w:rFonts w:ascii="Times New Roman" w:eastAsia="Arial Unicode MS" w:hAnsi="Times New Roman" w:cs="Times New Roman"/>
          <w:kern w:val="1"/>
          <w:lang w:eastAsia="hi-IN" w:bidi="hi-IN"/>
        </w:rPr>
        <w:tab/>
      </w:r>
      <w:r w:rsidRPr="00BE6C74">
        <w:rPr>
          <w:rFonts w:ascii="Times New Roman" w:eastAsia="Arial Unicode MS" w:hAnsi="Times New Roman" w:cs="Times New Roman"/>
          <w:kern w:val="1"/>
          <w:lang w:eastAsia="hi-IN" w:bidi="hi-IN"/>
        </w:rPr>
        <w:tab/>
      </w:r>
      <w:r w:rsidRPr="00BE6C74">
        <w:rPr>
          <w:rFonts w:ascii="Times New Roman" w:eastAsia="Arial Unicode MS" w:hAnsi="Times New Roman" w:cs="Times New Roman"/>
          <w:i/>
          <w:kern w:val="1"/>
          <w:lang w:eastAsia="hi-IN" w:bidi="hi-IN"/>
        </w:rPr>
        <w:tab/>
      </w:r>
      <w:r w:rsidRPr="00BE6C74">
        <w:rPr>
          <w:rFonts w:ascii="Times New Roman" w:eastAsia="Arial Unicode MS" w:hAnsi="Times New Roman" w:cs="Times New Roman"/>
          <w:i/>
          <w:kern w:val="1"/>
          <w:lang w:eastAsia="hi-IN" w:bidi="hi-IN"/>
        </w:rPr>
        <w:tab/>
      </w:r>
      <w:r w:rsidRPr="00BE6C74">
        <w:rPr>
          <w:rFonts w:ascii="Times New Roman" w:eastAsia="Arial Unicode MS" w:hAnsi="Times New Roman" w:cs="Times New Roman"/>
          <w:i/>
          <w:kern w:val="1"/>
          <w:lang w:eastAsia="hi-IN" w:bidi="hi-IN"/>
        </w:rPr>
        <w:tab/>
        <w:t xml:space="preserve">                                 (подпись)          (расшифровка подписи)</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lang w:eastAsia="hi-IN" w:bidi="hi-IN"/>
        </w:rPr>
      </w:pPr>
      <w:r w:rsidRPr="00BE6C74">
        <w:rPr>
          <w:rFonts w:ascii="Times New Roman" w:eastAsia="Arial Unicode MS" w:hAnsi="Times New Roman" w:cs="Times New Roman"/>
          <w:kern w:val="1"/>
          <w:lang w:eastAsia="hi-IN" w:bidi="hi-IN"/>
        </w:rPr>
        <w:t>Главный бухгалтер________________________/ ___________________________________</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i/>
          <w:kern w:val="1"/>
          <w:lang w:eastAsia="hi-IN" w:bidi="hi-IN"/>
        </w:rPr>
      </w:pPr>
      <w:r w:rsidRPr="00BE6C74">
        <w:rPr>
          <w:rFonts w:ascii="Times New Roman" w:eastAsia="Arial Unicode MS" w:hAnsi="Times New Roman" w:cs="Times New Roman"/>
          <w:kern w:val="1"/>
          <w:lang w:eastAsia="hi-IN" w:bidi="hi-IN"/>
        </w:rPr>
        <w:tab/>
      </w:r>
      <w:r w:rsidRPr="00BE6C74">
        <w:rPr>
          <w:rFonts w:ascii="Times New Roman" w:eastAsia="Arial Unicode MS" w:hAnsi="Times New Roman" w:cs="Times New Roman"/>
          <w:kern w:val="1"/>
          <w:lang w:eastAsia="hi-IN" w:bidi="hi-IN"/>
        </w:rPr>
        <w:tab/>
        <w:t xml:space="preserve">                                </w:t>
      </w:r>
      <w:r w:rsidRPr="00BE6C74">
        <w:rPr>
          <w:rFonts w:ascii="Times New Roman" w:eastAsia="Arial Unicode MS" w:hAnsi="Times New Roman" w:cs="Times New Roman"/>
          <w:i/>
          <w:kern w:val="1"/>
          <w:lang w:eastAsia="hi-IN" w:bidi="hi-IN"/>
        </w:rPr>
        <w:t>(подпись)</w:t>
      </w:r>
      <w:r w:rsidRPr="00BE6C74">
        <w:rPr>
          <w:rFonts w:ascii="Times New Roman" w:eastAsia="Arial Unicode MS" w:hAnsi="Times New Roman" w:cs="Times New Roman"/>
          <w:i/>
          <w:kern w:val="1"/>
          <w:lang w:eastAsia="hi-IN" w:bidi="hi-IN"/>
        </w:rPr>
        <w:tab/>
      </w:r>
      <w:r w:rsidRPr="00BE6C74">
        <w:rPr>
          <w:rFonts w:ascii="Times New Roman" w:eastAsia="Arial Unicode MS" w:hAnsi="Times New Roman" w:cs="Times New Roman"/>
          <w:i/>
          <w:kern w:val="1"/>
          <w:lang w:eastAsia="hi-IN" w:bidi="hi-IN"/>
        </w:rPr>
        <w:tab/>
      </w:r>
      <w:r w:rsidRPr="00BE6C74">
        <w:rPr>
          <w:rFonts w:ascii="Times New Roman" w:eastAsia="Arial Unicode MS" w:hAnsi="Times New Roman" w:cs="Times New Roman"/>
          <w:i/>
          <w:kern w:val="1"/>
          <w:lang w:eastAsia="hi-IN" w:bidi="hi-IN"/>
        </w:rPr>
        <w:tab/>
        <w:t>(расшифровка подписи)</w:t>
      </w:r>
    </w:p>
    <w:p w:rsidR="00BE6C74" w:rsidRPr="00BE6C74" w:rsidRDefault="00BE6C74" w:rsidP="00BE6C74">
      <w:pPr>
        <w:widowControl w:val="0"/>
        <w:suppressAutoHyphens/>
        <w:spacing w:after="0" w:line="240" w:lineRule="auto"/>
        <w:jc w:val="both"/>
        <w:rPr>
          <w:rFonts w:ascii="Times New Roman" w:eastAsia="Arial Unicode MS" w:hAnsi="Times New Roman" w:cs="Times New Roman"/>
          <w:kern w:val="1"/>
          <w:lang w:eastAsia="hi-IN" w:bidi="hi-IN"/>
        </w:rPr>
      </w:pPr>
    </w:p>
    <w:p w:rsidR="00BE6C74" w:rsidRPr="00BE6C74" w:rsidRDefault="00BE6C74" w:rsidP="00BE6C74">
      <w:pPr>
        <w:widowControl w:val="0"/>
        <w:spacing w:after="0" w:line="288" w:lineRule="exact"/>
        <w:ind w:left="5812"/>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i/>
          <w:kern w:val="1"/>
          <w:lang w:eastAsia="hi-IN" w:bidi="hi-IN"/>
        </w:rPr>
        <w:t>М.П. (при наличии)</w:t>
      </w:r>
      <w:r w:rsidRPr="00BE6C74">
        <w:rPr>
          <w:rFonts w:ascii="Times New Roman" w:eastAsia="Arial Unicode MS" w:hAnsi="Times New Roman" w:cs="Times New Roman"/>
          <w:kern w:val="1"/>
          <w:sz w:val="24"/>
          <w:szCs w:val="24"/>
          <w:lang w:eastAsia="hi-IN" w:bidi="hi-IN"/>
        </w:rPr>
        <w:tab/>
      </w:r>
      <w:r w:rsidRPr="00BE6C74">
        <w:rPr>
          <w:rFonts w:ascii="Times New Roman" w:eastAsia="Arial Unicode MS" w:hAnsi="Times New Roman" w:cs="Times New Roman"/>
          <w:kern w:val="1"/>
          <w:sz w:val="24"/>
          <w:szCs w:val="24"/>
          <w:lang w:eastAsia="hi-IN" w:bidi="hi-IN"/>
        </w:rPr>
        <w:tab/>
      </w:r>
      <w:r w:rsidRPr="00BE6C74">
        <w:rPr>
          <w:rFonts w:ascii="Times New Roman" w:eastAsia="Arial Unicode MS" w:hAnsi="Times New Roman" w:cs="Times New Roman"/>
          <w:kern w:val="1"/>
          <w:sz w:val="24"/>
          <w:szCs w:val="24"/>
          <w:lang w:eastAsia="hi-IN" w:bidi="hi-IN"/>
        </w:rPr>
        <w:tab/>
      </w:r>
      <w:r w:rsidRPr="00BE6C74">
        <w:rPr>
          <w:rFonts w:ascii="Times New Roman" w:eastAsia="Arial Unicode MS" w:hAnsi="Times New Roman" w:cs="Times New Roman"/>
          <w:kern w:val="1"/>
          <w:sz w:val="24"/>
          <w:szCs w:val="24"/>
          <w:lang w:eastAsia="hi-IN" w:bidi="hi-IN"/>
        </w:rPr>
        <w:tab/>
      </w:r>
      <w:r w:rsidRPr="00BE6C74">
        <w:rPr>
          <w:rFonts w:ascii="Times New Roman" w:eastAsia="Arial Unicode MS" w:hAnsi="Times New Roman" w:cs="Times New Roman"/>
          <w:kern w:val="1"/>
          <w:sz w:val="24"/>
          <w:szCs w:val="24"/>
          <w:lang w:eastAsia="hi-IN" w:bidi="hi-IN"/>
        </w:rPr>
        <w:tab/>
      </w:r>
    </w:p>
    <w:p w:rsidR="00BE6C74" w:rsidRPr="00BE6C74" w:rsidRDefault="00BE6C74" w:rsidP="00BE6C74">
      <w:pPr>
        <w:widowControl w:val="0"/>
        <w:spacing w:after="0" w:line="288" w:lineRule="exact"/>
        <w:ind w:left="5812"/>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lang w:eastAsia="hi-IN" w:bidi="hi-IN"/>
        </w:rPr>
        <w:tab/>
      </w:r>
      <w:r w:rsidRPr="00BE6C74">
        <w:rPr>
          <w:rFonts w:ascii="Times New Roman" w:eastAsia="Arial Unicode MS" w:hAnsi="Times New Roman" w:cs="Times New Roman"/>
          <w:kern w:val="1"/>
          <w:sz w:val="24"/>
          <w:szCs w:val="24"/>
          <w:lang w:eastAsia="hi-IN" w:bidi="hi-IN"/>
        </w:rPr>
        <w:tab/>
      </w:r>
      <w:r w:rsidRPr="00BE6C74">
        <w:rPr>
          <w:rFonts w:ascii="Times New Roman" w:eastAsia="Arial Unicode MS" w:hAnsi="Times New Roman" w:cs="Times New Roman"/>
          <w:kern w:val="1"/>
          <w:sz w:val="24"/>
          <w:szCs w:val="24"/>
          <w:lang w:eastAsia="hi-IN" w:bidi="hi-IN"/>
        </w:rPr>
        <w:tab/>
      </w:r>
    </w:p>
    <w:p w:rsidR="00BE6C74" w:rsidRPr="00BE6C74" w:rsidRDefault="00BE6C74" w:rsidP="00BE6C74">
      <w:pPr>
        <w:widowControl w:val="0"/>
        <w:tabs>
          <w:tab w:val="left" w:pos="6379"/>
        </w:tabs>
        <w:suppressAutoHyphens/>
        <w:spacing w:after="0" w:line="200" w:lineRule="atLeast"/>
        <w:jc w:val="right"/>
        <w:rPr>
          <w:rFonts w:ascii="Times New Roman" w:eastAsia="Arial Unicode MS" w:hAnsi="Times New Roman" w:cs="Times New Roman"/>
          <w:kern w:val="1"/>
          <w:sz w:val="24"/>
          <w:szCs w:val="24"/>
          <w:lang w:eastAsia="hi-IN" w:bidi="hi-IN"/>
        </w:rPr>
      </w:pPr>
      <w:r w:rsidRPr="00BE6C74">
        <w:rPr>
          <w:rFonts w:ascii="Times New Roman" w:eastAsia="Arial Unicode MS" w:hAnsi="Times New Roman" w:cs="Times New Roman"/>
          <w:kern w:val="1"/>
          <w:sz w:val="24"/>
          <w:szCs w:val="24"/>
          <w:u w:val="single"/>
          <w:lang w:eastAsia="hi-IN" w:bidi="hi-IN"/>
        </w:rPr>
        <w:t xml:space="preserve"> </w:t>
      </w:r>
      <w:r w:rsidRPr="00BE6C74">
        <w:rPr>
          <w:rFonts w:ascii="Times New Roman" w:eastAsia="Arial Unicode MS" w:hAnsi="Times New Roman" w:cs="Times New Roman"/>
          <w:kern w:val="1"/>
          <w:sz w:val="24"/>
          <w:szCs w:val="24"/>
          <w:lang w:eastAsia="hi-IN" w:bidi="hi-IN"/>
        </w:rPr>
        <w:t xml:space="preserve">« __ » ____________20____ года  </w:t>
      </w: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r w:rsidRPr="00BE6C74">
        <w:rPr>
          <w:rFonts w:ascii="Times New Roman" w:eastAsia="Arial Unicode MS" w:hAnsi="Times New Roman" w:cs="Times New Roman"/>
          <w:kern w:val="1"/>
          <w:sz w:val="28"/>
          <w:szCs w:val="28"/>
          <w:u w:val="single"/>
          <w:lang w:eastAsia="hi-IN" w:bidi="hi-IN"/>
        </w:rPr>
        <w:t xml:space="preserve">                                                                                        </w:t>
      </w: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BE6C74" w:rsidRPr="00BE6C74" w:rsidRDefault="00BE6C74" w:rsidP="00BE6C74">
      <w:pPr>
        <w:widowControl w:val="0"/>
        <w:spacing w:after="0" w:line="288" w:lineRule="exact"/>
        <w:ind w:left="5812"/>
        <w:rPr>
          <w:rFonts w:ascii="Times New Roman" w:eastAsia="Times New Roman" w:hAnsi="Times New Roman" w:cs="Times New Roman"/>
          <w:bCs/>
          <w:color w:val="000000"/>
          <w:sz w:val="24"/>
          <w:szCs w:val="24"/>
          <w:lang w:eastAsia="ru-RU" w:bidi="ru-RU"/>
        </w:rPr>
      </w:pPr>
    </w:p>
    <w:p w:rsidR="00530210" w:rsidRDefault="00530210"/>
    <w:sectPr w:rsidR="00530210" w:rsidSect="00BE6C7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C0" w:rsidRDefault="00127AC0">
      <w:pPr>
        <w:spacing w:after="0" w:line="240" w:lineRule="auto"/>
      </w:pPr>
      <w:r>
        <w:separator/>
      </w:r>
    </w:p>
  </w:endnote>
  <w:endnote w:type="continuationSeparator" w:id="0">
    <w:p w:rsidR="00127AC0" w:rsidRDefault="0012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74" w:rsidRPr="009C5783" w:rsidRDefault="00BE6C74" w:rsidP="00DF61C9">
    <w:pPr>
      <w:pStyle w:val="aa"/>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74" w:rsidRDefault="00BE6C74">
    <w:pPr>
      <w:pStyle w:val="aa"/>
      <w:jc w:val="center"/>
    </w:pPr>
    <w:r>
      <w:fldChar w:fldCharType="begin"/>
    </w:r>
    <w:r>
      <w:instrText>PAGE   \* MERGEFORMAT</w:instrText>
    </w:r>
    <w:r>
      <w:fldChar w:fldCharType="separate"/>
    </w:r>
    <w:r w:rsidR="005D4B0B" w:rsidRPr="005D4B0B">
      <w:rPr>
        <w:noProof/>
        <w:lang w:val="ru-RU"/>
      </w:rPr>
      <w:t>24</w:t>
    </w:r>
    <w:r>
      <w:fldChar w:fldCharType="end"/>
    </w:r>
  </w:p>
  <w:p w:rsidR="00BE6C74" w:rsidRDefault="00BE6C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C0" w:rsidRDefault="00127AC0">
      <w:pPr>
        <w:spacing w:after="0" w:line="240" w:lineRule="auto"/>
      </w:pPr>
      <w:r>
        <w:separator/>
      </w:r>
    </w:p>
  </w:footnote>
  <w:footnote w:type="continuationSeparator" w:id="0">
    <w:p w:rsidR="00127AC0" w:rsidRDefault="0012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74" w:rsidRPr="004606A8" w:rsidRDefault="00BE6C74" w:rsidP="00DF61C9">
    <w:pPr>
      <w:pStyle w:val="a8"/>
      <w:ind w:left="522"/>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3"/>
    <w:lvl w:ilvl="0">
      <w:start w:val="1"/>
      <w:numFmt w:val="decimal"/>
      <w:lvlText w:val="%1."/>
      <w:lvlJc w:val="left"/>
      <w:pPr>
        <w:tabs>
          <w:tab w:val="num" w:pos="1556"/>
        </w:tabs>
        <w:ind w:left="1556" w:hanging="1272"/>
      </w:pPr>
      <w:rPr>
        <w:b w:val="0"/>
        <w:color w:val="000000"/>
      </w:rPr>
    </w:lvl>
    <w:lvl w:ilvl="1">
      <w:start w:val="1"/>
      <w:numFmt w:val="decimal"/>
      <w:lvlText w:val="%1.%2."/>
      <w:lvlJc w:val="left"/>
      <w:pPr>
        <w:tabs>
          <w:tab w:val="num" w:pos="1320"/>
        </w:tabs>
        <w:ind w:left="132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700"/>
        </w:tabs>
        <w:ind w:left="2700" w:hanging="1800"/>
      </w:pPr>
    </w:lvl>
    <w:lvl w:ilvl="7">
      <w:start w:val="1"/>
      <w:numFmt w:val="decimal"/>
      <w:lvlText w:val="%1.%2.%3.%4.%5.%6.%7.%8."/>
      <w:lvlJc w:val="left"/>
      <w:pPr>
        <w:tabs>
          <w:tab w:val="num" w:pos="2700"/>
        </w:tabs>
        <w:ind w:left="2700" w:hanging="1800"/>
      </w:pPr>
    </w:lvl>
    <w:lvl w:ilvl="8">
      <w:start w:val="1"/>
      <w:numFmt w:val="decimal"/>
      <w:lvlText w:val="%1.%2.%3.%4.%5.%6.%7.%8.%9."/>
      <w:lvlJc w:val="left"/>
      <w:pPr>
        <w:tabs>
          <w:tab w:val="num" w:pos="3060"/>
        </w:tabs>
        <w:ind w:left="3060" w:hanging="2160"/>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11"/>
    <w:lvl w:ilvl="0">
      <w:start w:val="1"/>
      <w:numFmt w:val="bullet"/>
      <w:lvlText w:val=""/>
      <w:lvlJc w:val="left"/>
      <w:pPr>
        <w:tabs>
          <w:tab w:val="num" w:pos="0"/>
        </w:tabs>
        <w:ind w:left="720" w:hanging="360"/>
      </w:pPr>
      <w:rPr>
        <w:rFonts w:ascii="Wingdings" w:hAnsi="Wingdings" w:cs="Wingdings" w:hint="default"/>
        <w:kern w:val="1"/>
        <w:lang w:eastAsia="hi-IN" w:bidi="hi-IN"/>
      </w:rPr>
    </w:lvl>
  </w:abstractNum>
  <w:abstractNum w:abstractNumId="6">
    <w:nsid w:val="02330A34"/>
    <w:multiLevelType w:val="hybridMultilevel"/>
    <w:tmpl w:val="37B45660"/>
    <w:lvl w:ilvl="0" w:tplc="18D286A6">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2425E"/>
    <w:multiLevelType w:val="hybridMultilevel"/>
    <w:tmpl w:val="7974DEF4"/>
    <w:lvl w:ilvl="0" w:tplc="DDC6B69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0BEE5A63"/>
    <w:multiLevelType w:val="multilevel"/>
    <w:tmpl w:val="EF3C8E8A"/>
    <w:lvl w:ilvl="0">
      <w:start w:val="2"/>
      <w:numFmt w:val="decimal"/>
      <w:lvlText w:val="%1."/>
      <w:lvlJc w:val="left"/>
      <w:pPr>
        <w:ind w:left="900" w:hanging="900"/>
      </w:pPr>
      <w:rPr>
        <w:rFonts w:cs="Times New Roman" w:hint="default"/>
      </w:rPr>
    </w:lvl>
    <w:lvl w:ilvl="1">
      <w:start w:val="5"/>
      <w:numFmt w:val="decimal"/>
      <w:lvlText w:val="%1.%2."/>
      <w:lvlJc w:val="left"/>
      <w:pPr>
        <w:ind w:left="1140" w:hanging="900"/>
      </w:pPr>
      <w:rPr>
        <w:rFonts w:cs="Times New Roman" w:hint="default"/>
      </w:rPr>
    </w:lvl>
    <w:lvl w:ilvl="2">
      <w:start w:val="2"/>
      <w:numFmt w:val="decimal"/>
      <w:lvlText w:val="%1.%2.%3."/>
      <w:lvlJc w:val="left"/>
      <w:pPr>
        <w:ind w:left="1380" w:hanging="90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400" w:hanging="144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9">
    <w:nsid w:val="0EC723CE"/>
    <w:multiLevelType w:val="hybridMultilevel"/>
    <w:tmpl w:val="D624B85E"/>
    <w:lvl w:ilvl="0" w:tplc="B9187DB8">
      <w:start w:val="1"/>
      <w:numFmt w:val="bullet"/>
      <w:lvlText w:val=""/>
      <w:lvlJc w:val="left"/>
      <w:pPr>
        <w:ind w:left="720" w:hanging="360"/>
      </w:pPr>
      <w:rPr>
        <w:rFonts w:ascii="Wingdings" w:hAnsi="Wingdings" w:hint="default"/>
        <w:sz w:val="24"/>
        <w:szCs w:val="24"/>
      </w:rPr>
    </w:lvl>
    <w:lvl w:ilvl="1" w:tplc="78A28342">
      <w:start w:val="1"/>
      <w:numFmt w:val="bullet"/>
      <w:lvlText w:val=""/>
      <w:lvlJc w:val="left"/>
      <w:pPr>
        <w:ind w:left="1440" w:hanging="360"/>
      </w:pPr>
      <w:rPr>
        <w:rFonts w:ascii="Wingdings" w:hAnsi="Wingdings"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A03C77"/>
    <w:multiLevelType w:val="hybridMultilevel"/>
    <w:tmpl w:val="6C461F5C"/>
    <w:lvl w:ilvl="0" w:tplc="7D629B10">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60B5E"/>
    <w:multiLevelType w:val="multilevel"/>
    <w:tmpl w:val="70060750"/>
    <w:lvl w:ilvl="0">
      <w:start w:val="3"/>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221C3357"/>
    <w:multiLevelType w:val="hybridMultilevel"/>
    <w:tmpl w:val="C372A000"/>
    <w:lvl w:ilvl="0" w:tplc="D3866A4E">
      <w:start w:val="2022"/>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8C1575"/>
    <w:multiLevelType w:val="multilevel"/>
    <w:tmpl w:val="9926F35E"/>
    <w:lvl w:ilvl="0">
      <w:start w:val="2"/>
      <w:numFmt w:val="decimal"/>
      <w:lvlText w:val="%1."/>
      <w:lvlJc w:val="left"/>
      <w:pPr>
        <w:ind w:left="900" w:hanging="900"/>
      </w:pPr>
      <w:rPr>
        <w:rFonts w:cs="Times New Roman" w:hint="default"/>
      </w:rPr>
    </w:lvl>
    <w:lvl w:ilvl="1">
      <w:start w:val="5"/>
      <w:numFmt w:val="decimal"/>
      <w:lvlText w:val="%1.%2."/>
      <w:lvlJc w:val="left"/>
      <w:pPr>
        <w:ind w:left="1140" w:hanging="900"/>
      </w:pPr>
      <w:rPr>
        <w:rFonts w:cs="Times New Roman" w:hint="default"/>
      </w:rPr>
    </w:lvl>
    <w:lvl w:ilvl="2">
      <w:start w:val="2"/>
      <w:numFmt w:val="decimal"/>
      <w:lvlText w:val="%1.%2.%3."/>
      <w:lvlJc w:val="left"/>
      <w:pPr>
        <w:ind w:left="1380" w:hanging="90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400" w:hanging="144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14">
    <w:nsid w:val="2E774BDF"/>
    <w:multiLevelType w:val="hybridMultilevel"/>
    <w:tmpl w:val="A34E69CC"/>
    <w:lvl w:ilvl="0" w:tplc="454E461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C42886"/>
    <w:multiLevelType w:val="hybridMultilevel"/>
    <w:tmpl w:val="9C30583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A34BD"/>
    <w:multiLevelType w:val="hybridMultilevel"/>
    <w:tmpl w:val="937A5702"/>
    <w:lvl w:ilvl="0" w:tplc="70ACDC6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3407C9"/>
    <w:multiLevelType w:val="multilevel"/>
    <w:tmpl w:val="9C68C0F2"/>
    <w:lvl w:ilvl="0">
      <w:start w:val="3"/>
      <w:numFmt w:val="decimal"/>
      <w:lvlText w:val="%1."/>
      <w:lvlJc w:val="left"/>
      <w:pPr>
        <w:ind w:left="585" w:hanging="585"/>
      </w:pPr>
      <w:rPr>
        <w:rFonts w:hint="default"/>
      </w:rPr>
    </w:lvl>
    <w:lvl w:ilvl="1">
      <w:start w:val="3"/>
      <w:numFmt w:val="decimal"/>
      <w:lvlText w:val="%1.%2."/>
      <w:lvlJc w:val="left"/>
      <w:pPr>
        <w:ind w:left="1435" w:hanging="720"/>
      </w:pPr>
      <w:rPr>
        <w:rFonts w:hint="default"/>
      </w:rPr>
    </w:lvl>
    <w:lvl w:ilvl="2">
      <w:start w:val="8"/>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520" w:hanging="1800"/>
      </w:pPr>
      <w:rPr>
        <w:rFonts w:hint="default"/>
      </w:rPr>
    </w:lvl>
  </w:abstractNum>
  <w:abstractNum w:abstractNumId="18">
    <w:nsid w:val="4EE14756"/>
    <w:multiLevelType w:val="multilevel"/>
    <w:tmpl w:val="EEACC97E"/>
    <w:lvl w:ilvl="0">
      <w:start w:val="2"/>
      <w:numFmt w:val="decimal"/>
      <w:lvlText w:val="%1."/>
      <w:lvlJc w:val="left"/>
      <w:pPr>
        <w:ind w:left="675" w:hanging="675"/>
      </w:pPr>
      <w:rPr>
        <w:rFonts w:cs="Times New Roman" w:hint="default"/>
      </w:rPr>
    </w:lvl>
    <w:lvl w:ilvl="1">
      <w:start w:val="5"/>
      <w:numFmt w:val="decimal"/>
      <w:lvlText w:val="%1.%2."/>
      <w:lvlJc w:val="left"/>
      <w:pPr>
        <w:ind w:left="960" w:hanging="720"/>
      </w:pPr>
      <w:rPr>
        <w:rFonts w:cs="Times New Roman" w:hint="default"/>
      </w:rPr>
    </w:lvl>
    <w:lvl w:ilvl="2">
      <w:start w:val="3"/>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400" w:hanging="144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19">
    <w:nsid w:val="54661A39"/>
    <w:multiLevelType w:val="hybridMultilevel"/>
    <w:tmpl w:val="4C0484A0"/>
    <w:lvl w:ilvl="0" w:tplc="C5B43B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nsid w:val="57483EA3"/>
    <w:multiLevelType w:val="hybridMultilevel"/>
    <w:tmpl w:val="9D2C105E"/>
    <w:lvl w:ilvl="0" w:tplc="A308E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E51AB8"/>
    <w:multiLevelType w:val="multilevel"/>
    <w:tmpl w:val="72C437B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394" w:hanging="720"/>
      </w:pPr>
      <w:rPr>
        <w:rFonts w:hint="default"/>
      </w:rPr>
    </w:lvl>
    <w:lvl w:ilvl="3">
      <w:start w:val="1"/>
      <w:numFmt w:val="decimal"/>
      <w:lvlText w:val="%1.%2.%3.%4."/>
      <w:lvlJc w:val="left"/>
      <w:pPr>
        <w:ind w:left="11091" w:hanging="1080"/>
      </w:pPr>
      <w:rPr>
        <w:rFonts w:hint="default"/>
      </w:rPr>
    </w:lvl>
    <w:lvl w:ilvl="4">
      <w:start w:val="1"/>
      <w:numFmt w:val="decimal"/>
      <w:lvlText w:val="%1.%2.%3.%4.%5."/>
      <w:lvlJc w:val="left"/>
      <w:pPr>
        <w:ind w:left="14428" w:hanging="1080"/>
      </w:pPr>
      <w:rPr>
        <w:rFonts w:hint="default"/>
      </w:rPr>
    </w:lvl>
    <w:lvl w:ilvl="5">
      <w:start w:val="1"/>
      <w:numFmt w:val="decimal"/>
      <w:lvlText w:val="%1.%2.%3.%4.%5.%6."/>
      <w:lvlJc w:val="left"/>
      <w:pPr>
        <w:ind w:left="18125" w:hanging="1440"/>
      </w:pPr>
      <w:rPr>
        <w:rFonts w:hint="default"/>
      </w:rPr>
    </w:lvl>
    <w:lvl w:ilvl="6">
      <w:start w:val="1"/>
      <w:numFmt w:val="decimal"/>
      <w:lvlText w:val="%1.%2.%3.%4.%5.%6.%7."/>
      <w:lvlJc w:val="left"/>
      <w:pPr>
        <w:ind w:left="21462" w:hanging="1440"/>
      </w:pPr>
      <w:rPr>
        <w:rFonts w:hint="default"/>
      </w:rPr>
    </w:lvl>
    <w:lvl w:ilvl="7">
      <w:start w:val="1"/>
      <w:numFmt w:val="decimal"/>
      <w:lvlText w:val="%1.%2.%3.%4.%5.%6.%7.%8."/>
      <w:lvlJc w:val="left"/>
      <w:pPr>
        <w:ind w:left="25159" w:hanging="1800"/>
      </w:pPr>
      <w:rPr>
        <w:rFonts w:hint="default"/>
      </w:rPr>
    </w:lvl>
    <w:lvl w:ilvl="8">
      <w:start w:val="1"/>
      <w:numFmt w:val="decimal"/>
      <w:lvlText w:val="%1.%2.%3.%4.%5.%6.%7.%8.%9."/>
      <w:lvlJc w:val="left"/>
      <w:pPr>
        <w:ind w:left="28496" w:hanging="1800"/>
      </w:pPr>
      <w:rPr>
        <w:rFonts w:hint="default"/>
      </w:rPr>
    </w:lvl>
  </w:abstractNum>
  <w:abstractNum w:abstractNumId="22">
    <w:nsid w:val="5D944745"/>
    <w:multiLevelType w:val="hybridMultilevel"/>
    <w:tmpl w:val="47086274"/>
    <w:lvl w:ilvl="0" w:tplc="6FFEE600">
      <w:start w:val="1"/>
      <w:numFmt w:val="decimal"/>
      <w:lvlText w:val="2.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C37C70"/>
    <w:multiLevelType w:val="hybridMultilevel"/>
    <w:tmpl w:val="469C5C78"/>
    <w:lvl w:ilvl="0" w:tplc="C5B43B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nsid w:val="705243E6"/>
    <w:multiLevelType w:val="hybridMultilevel"/>
    <w:tmpl w:val="BB0E7D6C"/>
    <w:lvl w:ilvl="0" w:tplc="04190001">
      <w:start w:val="36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DB3103"/>
    <w:multiLevelType w:val="multilevel"/>
    <w:tmpl w:val="0406A908"/>
    <w:lvl w:ilvl="0">
      <w:start w:val="2"/>
      <w:numFmt w:val="decimal"/>
      <w:lvlText w:val="%1."/>
      <w:lvlJc w:val="left"/>
      <w:pPr>
        <w:ind w:left="675" w:hanging="675"/>
      </w:pPr>
      <w:rPr>
        <w:rFonts w:cs="Times New Roman" w:hint="default"/>
      </w:rPr>
    </w:lvl>
    <w:lvl w:ilvl="1">
      <w:start w:val="5"/>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2160" w:hanging="144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6">
    <w:nsid w:val="73486DA8"/>
    <w:multiLevelType w:val="multilevel"/>
    <w:tmpl w:val="12140394"/>
    <w:lvl w:ilvl="0">
      <w:start w:val="3"/>
      <w:numFmt w:val="decimal"/>
      <w:lvlText w:val="%1."/>
      <w:lvlJc w:val="left"/>
      <w:pPr>
        <w:ind w:left="720" w:hanging="720"/>
      </w:pPr>
      <w:rPr>
        <w:rFonts w:hint="default"/>
      </w:rPr>
    </w:lvl>
    <w:lvl w:ilvl="1">
      <w:start w:val="3"/>
      <w:numFmt w:val="decimal"/>
      <w:lvlText w:val="%1.%2."/>
      <w:lvlJc w:val="left"/>
      <w:pPr>
        <w:ind w:left="1795" w:hanging="720"/>
      </w:pPr>
      <w:rPr>
        <w:rFonts w:hint="default"/>
      </w:rPr>
    </w:lvl>
    <w:lvl w:ilvl="2">
      <w:start w:val="10"/>
      <w:numFmt w:val="decimal"/>
      <w:lvlText w:val="%1.%2.%3."/>
      <w:lvlJc w:val="left"/>
      <w:pPr>
        <w:ind w:left="2870" w:hanging="720"/>
      </w:pPr>
      <w:rPr>
        <w:rFonts w:hint="default"/>
      </w:rPr>
    </w:lvl>
    <w:lvl w:ilvl="3">
      <w:start w:val="1"/>
      <w:numFmt w:val="decimal"/>
      <w:lvlText w:val="%1.%2.%3.%4."/>
      <w:lvlJc w:val="left"/>
      <w:pPr>
        <w:ind w:left="4305" w:hanging="1080"/>
      </w:pPr>
      <w:rPr>
        <w:rFonts w:hint="default"/>
      </w:rPr>
    </w:lvl>
    <w:lvl w:ilvl="4">
      <w:start w:val="1"/>
      <w:numFmt w:val="decimal"/>
      <w:lvlText w:val="%1.%2.%3.%4.%5."/>
      <w:lvlJc w:val="left"/>
      <w:pPr>
        <w:ind w:left="5380" w:hanging="1080"/>
      </w:pPr>
      <w:rPr>
        <w:rFonts w:hint="default"/>
      </w:rPr>
    </w:lvl>
    <w:lvl w:ilvl="5">
      <w:start w:val="1"/>
      <w:numFmt w:val="decimal"/>
      <w:lvlText w:val="%1.%2.%3.%4.%5.%6."/>
      <w:lvlJc w:val="left"/>
      <w:pPr>
        <w:ind w:left="6815" w:hanging="1440"/>
      </w:pPr>
      <w:rPr>
        <w:rFonts w:hint="default"/>
      </w:rPr>
    </w:lvl>
    <w:lvl w:ilvl="6">
      <w:start w:val="1"/>
      <w:numFmt w:val="decimal"/>
      <w:lvlText w:val="%1.%2.%3.%4.%5.%6.%7."/>
      <w:lvlJc w:val="left"/>
      <w:pPr>
        <w:ind w:left="7890" w:hanging="1440"/>
      </w:pPr>
      <w:rPr>
        <w:rFonts w:hint="default"/>
      </w:rPr>
    </w:lvl>
    <w:lvl w:ilvl="7">
      <w:start w:val="1"/>
      <w:numFmt w:val="decimal"/>
      <w:lvlText w:val="%1.%2.%3.%4.%5.%6.%7.%8."/>
      <w:lvlJc w:val="left"/>
      <w:pPr>
        <w:ind w:left="9325" w:hanging="1800"/>
      </w:pPr>
      <w:rPr>
        <w:rFonts w:hint="default"/>
      </w:rPr>
    </w:lvl>
    <w:lvl w:ilvl="8">
      <w:start w:val="1"/>
      <w:numFmt w:val="decimal"/>
      <w:lvlText w:val="%1.%2.%3.%4.%5.%6.%7.%8.%9."/>
      <w:lvlJc w:val="left"/>
      <w:pPr>
        <w:ind w:left="10400" w:hanging="1800"/>
      </w:pPr>
      <w:rPr>
        <w:rFonts w:hint="default"/>
      </w:rPr>
    </w:lvl>
  </w:abstractNum>
  <w:abstractNum w:abstractNumId="27">
    <w:nsid w:val="74FE7A5E"/>
    <w:multiLevelType w:val="hybridMultilevel"/>
    <w:tmpl w:val="10C0D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13689"/>
    <w:multiLevelType w:val="multilevel"/>
    <w:tmpl w:val="9926F35E"/>
    <w:lvl w:ilvl="0">
      <w:start w:val="2"/>
      <w:numFmt w:val="decimal"/>
      <w:lvlText w:val="%1."/>
      <w:lvlJc w:val="left"/>
      <w:pPr>
        <w:ind w:left="900" w:hanging="900"/>
      </w:pPr>
      <w:rPr>
        <w:rFonts w:cs="Times New Roman" w:hint="default"/>
      </w:rPr>
    </w:lvl>
    <w:lvl w:ilvl="1">
      <w:start w:val="5"/>
      <w:numFmt w:val="decimal"/>
      <w:lvlText w:val="%1.%2."/>
      <w:lvlJc w:val="left"/>
      <w:pPr>
        <w:ind w:left="1140" w:hanging="900"/>
      </w:pPr>
      <w:rPr>
        <w:rFonts w:cs="Times New Roman" w:hint="default"/>
      </w:rPr>
    </w:lvl>
    <w:lvl w:ilvl="2">
      <w:start w:val="2"/>
      <w:numFmt w:val="decimal"/>
      <w:lvlText w:val="%1.%2.%3."/>
      <w:lvlJc w:val="left"/>
      <w:pPr>
        <w:ind w:left="1380" w:hanging="90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400" w:hanging="144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29">
    <w:nsid w:val="761A0CA8"/>
    <w:multiLevelType w:val="hybridMultilevel"/>
    <w:tmpl w:val="6BBC9F78"/>
    <w:lvl w:ilvl="0" w:tplc="FFFFFFFF">
      <w:start w:val="1"/>
      <w:numFmt w:val="decimal"/>
      <w:lvlText w:val="%1."/>
      <w:lvlJc w:val="left"/>
      <w:pPr>
        <w:tabs>
          <w:tab w:val="num" w:pos="1225"/>
        </w:tabs>
        <w:ind w:left="1225" w:hanging="360"/>
      </w:pPr>
    </w:lvl>
    <w:lvl w:ilvl="1" w:tplc="FFFFFFFF" w:tentative="1">
      <w:start w:val="1"/>
      <w:numFmt w:val="lowerLetter"/>
      <w:lvlText w:val="%2."/>
      <w:lvlJc w:val="left"/>
      <w:pPr>
        <w:tabs>
          <w:tab w:val="num" w:pos="1945"/>
        </w:tabs>
        <w:ind w:left="1945" w:hanging="360"/>
      </w:pPr>
    </w:lvl>
    <w:lvl w:ilvl="2" w:tplc="FFFFFFFF" w:tentative="1">
      <w:start w:val="1"/>
      <w:numFmt w:val="lowerRoman"/>
      <w:lvlText w:val="%3."/>
      <w:lvlJc w:val="right"/>
      <w:pPr>
        <w:tabs>
          <w:tab w:val="num" w:pos="2665"/>
        </w:tabs>
        <w:ind w:left="2665" w:hanging="180"/>
      </w:pPr>
    </w:lvl>
    <w:lvl w:ilvl="3" w:tplc="FFFFFFFF" w:tentative="1">
      <w:start w:val="1"/>
      <w:numFmt w:val="decimal"/>
      <w:lvlText w:val="%4."/>
      <w:lvlJc w:val="left"/>
      <w:pPr>
        <w:tabs>
          <w:tab w:val="num" w:pos="3385"/>
        </w:tabs>
        <w:ind w:left="3385" w:hanging="360"/>
      </w:pPr>
    </w:lvl>
    <w:lvl w:ilvl="4" w:tplc="FFFFFFFF" w:tentative="1">
      <w:start w:val="1"/>
      <w:numFmt w:val="lowerLetter"/>
      <w:lvlText w:val="%5."/>
      <w:lvlJc w:val="left"/>
      <w:pPr>
        <w:tabs>
          <w:tab w:val="num" w:pos="4105"/>
        </w:tabs>
        <w:ind w:left="4105" w:hanging="360"/>
      </w:pPr>
    </w:lvl>
    <w:lvl w:ilvl="5" w:tplc="FFFFFFFF" w:tentative="1">
      <w:start w:val="1"/>
      <w:numFmt w:val="lowerRoman"/>
      <w:lvlText w:val="%6."/>
      <w:lvlJc w:val="right"/>
      <w:pPr>
        <w:tabs>
          <w:tab w:val="num" w:pos="4825"/>
        </w:tabs>
        <w:ind w:left="4825" w:hanging="180"/>
      </w:pPr>
    </w:lvl>
    <w:lvl w:ilvl="6" w:tplc="FFFFFFFF" w:tentative="1">
      <w:start w:val="1"/>
      <w:numFmt w:val="decimal"/>
      <w:lvlText w:val="%7."/>
      <w:lvlJc w:val="left"/>
      <w:pPr>
        <w:tabs>
          <w:tab w:val="num" w:pos="5545"/>
        </w:tabs>
        <w:ind w:left="5545" w:hanging="360"/>
      </w:pPr>
    </w:lvl>
    <w:lvl w:ilvl="7" w:tplc="FFFFFFFF" w:tentative="1">
      <w:start w:val="1"/>
      <w:numFmt w:val="lowerLetter"/>
      <w:lvlText w:val="%8."/>
      <w:lvlJc w:val="left"/>
      <w:pPr>
        <w:tabs>
          <w:tab w:val="num" w:pos="6265"/>
        </w:tabs>
        <w:ind w:left="6265" w:hanging="360"/>
      </w:pPr>
    </w:lvl>
    <w:lvl w:ilvl="8" w:tplc="FFFFFFFF" w:tentative="1">
      <w:start w:val="1"/>
      <w:numFmt w:val="lowerRoman"/>
      <w:lvlText w:val="%9."/>
      <w:lvlJc w:val="right"/>
      <w:pPr>
        <w:tabs>
          <w:tab w:val="num" w:pos="6985"/>
        </w:tabs>
        <w:ind w:left="6985" w:hanging="180"/>
      </w:pPr>
    </w:lvl>
  </w:abstractNum>
  <w:abstractNum w:abstractNumId="30">
    <w:nsid w:val="7AA30439"/>
    <w:multiLevelType w:val="multilevel"/>
    <w:tmpl w:val="A44EF69A"/>
    <w:lvl w:ilvl="0">
      <w:start w:val="1"/>
      <w:numFmt w:val="decimal"/>
      <w:pStyle w:val="ConsPlusTitle"/>
      <w:lvlText w:val="%1."/>
      <w:lvlJc w:val="left"/>
      <w:pPr>
        <w:tabs>
          <w:tab w:val="num" w:pos="360"/>
        </w:tabs>
        <w:ind w:left="36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1">
    <w:nsid w:val="7B874515"/>
    <w:multiLevelType w:val="hybridMultilevel"/>
    <w:tmpl w:val="7988BFAA"/>
    <w:lvl w:ilvl="0" w:tplc="FF3E96E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347258"/>
    <w:multiLevelType w:val="hybridMultilevel"/>
    <w:tmpl w:val="2312B75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 w:numId="10">
    <w:abstractNumId w:val="2"/>
  </w:num>
  <w:num w:numId="11">
    <w:abstractNumId w:val="3"/>
  </w:num>
  <w:num w:numId="12">
    <w:abstractNumId w:val="4"/>
  </w:num>
  <w:num w:numId="13">
    <w:abstractNumId w:val="10"/>
  </w:num>
  <w:num w:numId="14">
    <w:abstractNumId w:val="9"/>
  </w:num>
  <w:num w:numId="15">
    <w:abstractNumId w:val="5"/>
  </w:num>
  <w:num w:numId="16">
    <w:abstractNumId w:val="23"/>
  </w:num>
  <w:num w:numId="17">
    <w:abstractNumId w:val="19"/>
  </w:num>
  <w:num w:numId="18">
    <w:abstractNumId w:val="22"/>
  </w:num>
  <w:num w:numId="19">
    <w:abstractNumId w:val="8"/>
  </w:num>
  <w:num w:numId="20">
    <w:abstractNumId w:val="13"/>
  </w:num>
  <w:num w:numId="21">
    <w:abstractNumId w:val="28"/>
  </w:num>
  <w:num w:numId="22">
    <w:abstractNumId w:val="25"/>
  </w:num>
  <w:num w:numId="23">
    <w:abstractNumId w:val="18"/>
  </w:num>
  <w:num w:numId="24">
    <w:abstractNumId w:val="21"/>
  </w:num>
  <w:num w:numId="25">
    <w:abstractNumId w:val="11"/>
  </w:num>
  <w:num w:numId="26">
    <w:abstractNumId w:val="17"/>
  </w:num>
  <w:num w:numId="27">
    <w:abstractNumId w:val="26"/>
  </w:num>
  <w:num w:numId="28">
    <w:abstractNumId w:val="32"/>
  </w:num>
  <w:num w:numId="29">
    <w:abstractNumId w:val="15"/>
  </w:num>
  <w:num w:numId="30">
    <w:abstractNumId w:val="29"/>
  </w:num>
  <w:num w:numId="31">
    <w:abstractNumId w:val="7"/>
  </w:num>
  <w:num w:numId="32">
    <w:abstractNumId w:val="12"/>
  </w:num>
  <w:num w:numId="33">
    <w:abstractNumId w:val="20"/>
  </w:num>
  <w:num w:numId="34">
    <w:abstractNumId w:val="16"/>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90"/>
    <w:rsid w:val="00127AC0"/>
    <w:rsid w:val="002A2CE0"/>
    <w:rsid w:val="0044742C"/>
    <w:rsid w:val="00530210"/>
    <w:rsid w:val="005D4B0B"/>
    <w:rsid w:val="0064481A"/>
    <w:rsid w:val="00815790"/>
    <w:rsid w:val="00A438FE"/>
    <w:rsid w:val="00B82055"/>
    <w:rsid w:val="00BE6C74"/>
    <w:rsid w:val="00BE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D90CA-8406-42C9-A2E3-FFA190DF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E6C74"/>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BE6C74"/>
    <w:pPr>
      <w:keepNext/>
      <w:spacing w:after="0" w:line="240" w:lineRule="auto"/>
      <w:ind w:left="3540" w:firstLine="708"/>
      <w:outlineLvl w:val="1"/>
    </w:pPr>
    <w:rPr>
      <w:rFonts w:ascii="Times New Roman" w:eastAsia="Times New Roman" w:hAnsi="Times New Roman" w:cs="Times New Roman"/>
      <w:sz w:val="28"/>
      <w:szCs w:val="30"/>
      <w:lang w:eastAsia="ru-RU"/>
    </w:rPr>
  </w:style>
  <w:style w:type="paragraph" w:styleId="3">
    <w:name w:val="heading 3"/>
    <w:basedOn w:val="a"/>
    <w:next w:val="a"/>
    <w:link w:val="30"/>
    <w:uiPriority w:val="9"/>
    <w:qFormat/>
    <w:rsid w:val="00BE6C74"/>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rsid w:val="00BE6C74"/>
    <w:pPr>
      <w:keepNext/>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uiPriority w:val="9"/>
    <w:qFormat/>
    <w:rsid w:val="00BE6C74"/>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uiPriority w:val="9"/>
    <w:qFormat/>
    <w:rsid w:val="00BE6C74"/>
    <w:pPr>
      <w:keepNext/>
      <w:spacing w:after="0" w:line="240" w:lineRule="auto"/>
      <w:outlineLvl w:val="5"/>
    </w:pPr>
    <w:rPr>
      <w:rFonts w:ascii="Times New Roman" w:eastAsia="Times New Roman" w:hAnsi="Times New Roman" w:cs="Times New Roman"/>
      <w:b/>
      <w:sz w:val="32"/>
      <w:szCs w:val="20"/>
      <w:lang w:eastAsia="ru-RU"/>
    </w:rPr>
  </w:style>
  <w:style w:type="paragraph" w:styleId="7">
    <w:name w:val="heading 7"/>
    <w:basedOn w:val="a"/>
    <w:next w:val="a"/>
    <w:link w:val="70"/>
    <w:uiPriority w:val="9"/>
    <w:qFormat/>
    <w:rsid w:val="00BE6C74"/>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BE6C74"/>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BE6C74"/>
    <w:pPr>
      <w:spacing w:before="240" w:after="60" w:line="240" w:lineRule="auto"/>
      <w:outlineLvl w:val="8"/>
    </w:pPr>
    <w:rPr>
      <w:rFonts w:ascii="Arial" w:eastAsia="Times New Roman"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C74"/>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BE6C74"/>
    <w:rPr>
      <w:rFonts w:ascii="Times New Roman" w:eastAsia="Times New Roman" w:hAnsi="Times New Roman" w:cs="Times New Roman"/>
      <w:sz w:val="28"/>
      <w:szCs w:val="30"/>
      <w:lang w:eastAsia="ru-RU"/>
    </w:rPr>
  </w:style>
  <w:style w:type="character" w:customStyle="1" w:styleId="30">
    <w:name w:val="Заголовок 3 Знак"/>
    <w:basedOn w:val="a0"/>
    <w:link w:val="3"/>
    <w:uiPriority w:val="9"/>
    <w:rsid w:val="00BE6C74"/>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BE6C74"/>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BE6C7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rsid w:val="00BE6C74"/>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
    <w:rsid w:val="00BE6C7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BE6C74"/>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BE6C74"/>
    <w:rPr>
      <w:rFonts w:ascii="Arial" w:eastAsia="Times New Roman" w:hAnsi="Arial" w:cs="Times New Roman"/>
      <w:sz w:val="20"/>
      <w:szCs w:val="20"/>
      <w:lang w:val="x-none" w:eastAsia="x-none"/>
    </w:rPr>
  </w:style>
  <w:style w:type="numbering" w:customStyle="1" w:styleId="11">
    <w:name w:val="Нет списка1"/>
    <w:next w:val="a2"/>
    <w:semiHidden/>
    <w:rsid w:val="00BE6C74"/>
  </w:style>
  <w:style w:type="character" w:styleId="a3">
    <w:name w:val="Hyperlink"/>
    <w:uiPriority w:val="99"/>
    <w:rsid w:val="00BE6C74"/>
    <w:rPr>
      <w:color w:val="0000FF"/>
      <w:u w:val="single"/>
    </w:rPr>
  </w:style>
  <w:style w:type="character" w:styleId="a4">
    <w:name w:val="FollowedHyperlink"/>
    <w:uiPriority w:val="99"/>
    <w:rsid w:val="00BE6C74"/>
    <w:rPr>
      <w:color w:val="800080"/>
      <w:u w:val="single"/>
    </w:rPr>
  </w:style>
  <w:style w:type="character" w:customStyle="1" w:styleId="HTML">
    <w:name w:val="Стандартный HTML Знак"/>
    <w:link w:val="HTML0"/>
    <w:locked/>
    <w:rsid w:val="00BE6C74"/>
    <w:rPr>
      <w:rFonts w:ascii="Arial Unicode MS" w:eastAsia="Arial Unicode MS" w:hAnsi="Arial Unicode MS" w:cs="Arial Unicode MS"/>
      <w:color w:val="000000"/>
      <w:sz w:val="24"/>
      <w:szCs w:val="24"/>
      <w:lang w:eastAsia="ru-RU"/>
    </w:rPr>
  </w:style>
  <w:style w:type="paragraph" w:styleId="HTML0">
    <w:name w:val="HTML Preformatted"/>
    <w:basedOn w:val="a"/>
    <w:link w:val="HTML"/>
    <w:rsid w:val="00BE6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4"/>
      <w:szCs w:val="24"/>
      <w:lang w:eastAsia="ru-RU"/>
    </w:rPr>
  </w:style>
  <w:style w:type="character" w:customStyle="1" w:styleId="HTML1">
    <w:name w:val="Стандартный HTML Знак1"/>
    <w:basedOn w:val="a0"/>
    <w:rsid w:val="00BE6C74"/>
    <w:rPr>
      <w:rFonts w:ascii="Consolas" w:hAnsi="Consolas"/>
      <w:sz w:val="20"/>
      <w:szCs w:val="20"/>
    </w:rPr>
  </w:style>
  <w:style w:type="paragraph" w:styleId="a5">
    <w:name w:val="Normal (Web)"/>
    <w:basedOn w:val="a"/>
    <w:rsid w:val="00BE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link w:val="a7"/>
    <w:locked/>
    <w:rsid w:val="00BE6C74"/>
    <w:rPr>
      <w:lang w:eastAsia="ru-RU"/>
    </w:rPr>
  </w:style>
  <w:style w:type="paragraph" w:styleId="a7">
    <w:name w:val="footnote text"/>
    <w:basedOn w:val="a"/>
    <w:link w:val="a6"/>
    <w:rsid w:val="00BE6C74"/>
    <w:pPr>
      <w:spacing w:after="0" w:line="240" w:lineRule="auto"/>
    </w:pPr>
    <w:rPr>
      <w:lang w:eastAsia="ru-RU"/>
    </w:rPr>
  </w:style>
  <w:style w:type="character" w:customStyle="1" w:styleId="12">
    <w:name w:val="Текст сноски Знак1"/>
    <w:basedOn w:val="a0"/>
    <w:uiPriority w:val="99"/>
    <w:semiHidden/>
    <w:rsid w:val="00BE6C74"/>
    <w:rPr>
      <w:sz w:val="20"/>
      <w:szCs w:val="20"/>
    </w:rPr>
  </w:style>
  <w:style w:type="paragraph" w:styleId="a8">
    <w:name w:val="header"/>
    <w:basedOn w:val="a"/>
    <w:link w:val="a9"/>
    <w:uiPriority w:val="99"/>
    <w:rsid w:val="00BE6C7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BE6C74"/>
    <w:rPr>
      <w:rFonts w:ascii="Times New Roman" w:eastAsia="Times New Roman" w:hAnsi="Times New Roman" w:cs="Times New Roman"/>
      <w:sz w:val="24"/>
      <w:szCs w:val="24"/>
      <w:lang w:val="x-none" w:eastAsia="x-none"/>
    </w:rPr>
  </w:style>
  <w:style w:type="paragraph" w:styleId="aa">
    <w:name w:val="footer"/>
    <w:basedOn w:val="a"/>
    <w:link w:val="ab"/>
    <w:uiPriority w:val="99"/>
    <w:rsid w:val="00BE6C7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BE6C74"/>
    <w:rPr>
      <w:rFonts w:ascii="Times New Roman" w:eastAsia="Times New Roman" w:hAnsi="Times New Roman" w:cs="Times New Roman"/>
      <w:sz w:val="24"/>
      <w:szCs w:val="24"/>
      <w:lang w:val="x-none" w:eastAsia="x-none"/>
    </w:rPr>
  </w:style>
  <w:style w:type="paragraph" w:styleId="ac">
    <w:name w:val="Title"/>
    <w:basedOn w:val="a"/>
    <w:link w:val="13"/>
    <w:uiPriority w:val="10"/>
    <w:qFormat/>
    <w:rsid w:val="00BE6C74"/>
    <w:pPr>
      <w:spacing w:after="0" w:line="240" w:lineRule="auto"/>
      <w:jc w:val="center"/>
    </w:pPr>
    <w:rPr>
      <w:rFonts w:ascii="Times New Roman" w:eastAsia="Times New Roman" w:hAnsi="Times New Roman" w:cs="Times New Roman"/>
      <w:b/>
      <w:sz w:val="32"/>
      <w:szCs w:val="20"/>
      <w:lang w:eastAsia="ru-RU"/>
    </w:rPr>
  </w:style>
  <w:style w:type="character" w:customStyle="1" w:styleId="ad">
    <w:name w:val="Название Знак"/>
    <w:basedOn w:val="a0"/>
    <w:uiPriority w:val="10"/>
    <w:rsid w:val="00BE6C74"/>
    <w:rPr>
      <w:rFonts w:asciiTheme="majorHAnsi" w:eastAsiaTheme="majorEastAsia" w:hAnsiTheme="majorHAnsi" w:cstheme="majorBidi"/>
      <w:spacing w:val="-10"/>
      <w:kern w:val="28"/>
      <w:sz w:val="56"/>
      <w:szCs w:val="56"/>
    </w:rPr>
  </w:style>
  <w:style w:type="character" w:customStyle="1" w:styleId="ae">
    <w:name w:val="Основной текст Знак"/>
    <w:link w:val="af"/>
    <w:locked/>
    <w:rsid w:val="00BE6C74"/>
    <w:rPr>
      <w:sz w:val="28"/>
      <w:szCs w:val="30"/>
      <w:lang w:eastAsia="ru-RU"/>
    </w:rPr>
  </w:style>
  <w:style w:type="paragraph" w:styleId="af">
    <w:name w:val="Body Text"/>
    <w:basedOn w:val="a"/>
    <w:link w:val="ae"/>
    <w:rsid w:val="00BE6C74"/>
    <w:pPr>
      <w:spacing w:after="0" w:line="240" w:lineRule="auto"/>
      <w:jc w:val="both"/>
    </w:pPr>
    <w:rPr>
      <w:sz w:val="28"/>
      <w:szCs w:val="30"/>
      <w:lang w:eastAsia="ru-RU"/>
    </w:rPr>
  </w:style>
  <w:style w:type="character" w:customStyle="1" w:styleId="14">
    <w:name w:val="Основной текст Знак1"/>
    <w:basedOn w:val="a0"/>
    <w:uiPriority w:val="99"/>
    <w:semiHidden/>
    <w:rsid w:val="00BE6C74"/>
  </w:style>
  <w:style w:type="paragraph" w:styleId="af0">
    <w:name w:val="Body Text Indent"/>
    <w:basedOn w:val="a"/>
    <w:link w:val="af1"/>
    <w:rsid w:val="00BE6C74"/>
    <w:pPr>
      <w:spacing w:after="0" w:line="240" w:lineRule="auto"/>
      <w:ind w:left="-108"/>
      <w:jc w:val="both"/>
    </w:pPr>
    <w:rPr>
      <w:rFonts w:ascii="Times New Roman" w:eastAsia="Times New Roman" w:hAnsi="Times New Roman" w:cs="Times New Roman"/>
      <w:sz w:val="30"/>
      <w:szCs w:val="30"/>
      <w:lang w:eastAsia="ru-RU"/>
    </w:rPr>
  </w:style>
  <w:style w:type="character" w:customStyle="1" w:styleId="af1">
    <w:name w:val="Основной текст с отступом Знак"/>
    <w:basedOn w:val="a0"/>
    <w:link w:val="af0"/>
    <w:rsid w:val="00BE6C74"/>
    <w:rPr>
      <w:rFonts w:ascii="Times New Roman" w:eastAsia="Times New Roman" w:hAnsi="Times New Roman" w:cs="Times New Roman"/>
      <w:sz w:val="30"/>
      <w:szCs w:val="30"/>
      <w:lang w:eastAsia="ru-RU"/>
    </w:rPr>
  </w:style>
  <w:style w:type="character" w:customStyle="1" w:styleId="21">
    <w:name w:val="Основной текст 2 Знак"/>
    <w:link w:val="22"/>
    <w:locked/>
    <w:rsid w:val="00BE6C74"/>
    <w:rPr>
      <w:sz w:val="28"/>
      <w:lang w:eastAsia="ru-RU"/>
    </w:rPr>
  </w:style>
  <w:style w:type="paragraph" w:styleId="22">
    <w:name w:val="Body Text 2"/>
    <w:basedOn w:val="a"/>
    <w:link w:val="21"/>
    <w:rsid w:val="00BE6C74"/>
    <w:pPr>
      <w:spacing w:after="0" w:line="240" w:lineRule="auto"/>
      <w:jc w:val="right"/>
    </w:pPr>
    <w:rPr>
      <w:sz w:val="28"/>
      <w:lang w:eastAsia="ru-RU"/>
    </w:rPr>
  </w:style>
  <w:style w:type="character" w:customStyle="1" w:styleId="210">
    <w:name w:val="Основной текст 2 Знак1"/>
    <w:basedOn w:val="a0"/>
    <w:rsid w:val="00BE6C74"/>
  </w:style>
  <w:style w:type="paragraph" w:styleId="31">
    <w:name w:val="Body Text 3"/>
    <w:basedOn w:val="a"/>
    <w:link w:val="32"/>
    <w:rsid w:val="00BE6C74"/>
    <w:pPr>
      <w:spacing w:after="0" w:line="240" w:lineRule="auto"/>
      <w:jc w:val="center"/>
    </w:pPr>
    <w:rPr>
      <w:rFonts w:ascii="Times New Roman" w:eastAsia="Times New Roman" w:hAnsi="Times New Roman" w:cs="Times New Roman"/>
      <w:sz w:val="30"/>
      <w:szCs w:val="30"/>
      <w:lang w:eastAsia="ru-RU"/>
    </w:rPr>
  </w:style>
  <w:style w:type="character" w:customStyle="1" w:styleId="32">
    <w:name w:val="Основной текст 3 Знак"/>
    <w:basedOn w:val="a0"/>
    <w:link w:val="31"/>
    <w:rsid w:val="00BE6C74"/>
    <w:rPr>
      <w:rFonts w:ascii="Times New Roman" w:eastAsia="Times New Roman" w:hAnsi="Times New Roman" w:cs="Times New Roman"/>
      <w:sz w:val="30"/>
      <w:szCs w:val="30"/>
      <w:lang w:eastAsia="ru-RU"/>
    </w:rPr>
  </w:style>
  <w:style w:type="paragraph" w:styleId="23">
    <w:name w:val="Body Text Indent 2"/>
    <w:basedOn w:val="a"/>
    <w:link w:val="24"/>
    <w:rsid w:val="00BE6C74"/>
    <w:pPr>
      <w:spacing w:after="0" w:line="240" w:lineRule="auto"/>
      <w:ind w:left="218"/>
      <w:jc w:val="both"/>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basedOn w:val="a0"/>
    <w:link w:val="23"/>
    <w:rsid w:val="00BE6C74"/>
    <w:rPr>
      <w:rFonts w:ascii="Times New Roman" w:eastAsia="Times New Roman" w:hAnsi="Times New Roman" w:cs="Times New Roman"/>
      <w:bCs/>
      <w:sz w:val="28"/>
      <w:szCs w:val="20"/>
      <w:lang w:eastAsia="ru-RU"/>
    </w:rPr>
  </w:style>
  <w:style w:type="paragraph" w:styleId="33">
    <w:name w:val="Body Text Indent 3"/>
    <w:basedOn w:val="a"/>
    <w:link w:val="34"/>
    <w:rsid w:val="00BE6C7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E6C74"/>
    <w:rPr>
      <w:rFonts w:ascii="Times New Roman" w:eastAsia="Times New Roman" w:hAnsi="Times New Roman" w:cs="Times New Roman"/>
      <w:sz w:val="16"/>
      <w:szCs w:val="16"/>
      <w:lang w:eastAsia="ru-RU"/>
    </w:rPr>
  </w:style>
  <w:style w:type="paragraph" w:styleId="af2">
    <w:name w:val="Plain Text"/>
    <w:basedOn w:val="a"/>
    <w:link w:val="af3"/>
    <w:rsid w:val="00BE6C74"/>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BE6C74"/>
    <w:rPr>
      <w:rFonts w:ascii="Courier New" w:eastAsia="Times New Roman" w:hAnsi="Courier New" w:cs="Times New Roman"/>
      <w:sz w:val="20"/>
      <w:szCs w:val="20"/>
      <w:lang w:eastAsia="ru-RU"/>
    </w:rPr>
  </w:style>
  <w:style w:type="paragraph" w:customStyle="1" w:styleId="ConsPlusNormal">
    <w:name w:val="ConsPlusNormal"/>
    <w:link w:val="ConsPlusNormal0"/>
    <w:rsid w:val="00BE6C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E6C74"/>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PlusCell">
    <w:name w:val="ConsPlusCell"/>
    <w:uiPriority w:val="99"/>
    <w:rsid w:val="00BE6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BE6C74"/>
    <w:pPr>
      <w:spacing w:line="240" w:lineRule="exact"/>
    </w:pPr>
    <w:rPr>
      <w:rFonts w:ascii="Verdana" w:eastAsia="Times New Roman" w:hAnsi="Verdana" w:cs="Times New Roman"/>
      <w:sz w:val="20"/>
      <w:szCs w:val="20"/>
      <w:lang w:val="en-US"/>
    </w:rPr>
  </w:style>
  <w:style w:type="paragraph" w:customStyle="1" w:styleId="CharChar">
    <w:name w:val="Char Char"/>
    <w:basedOn w:val="a"/>
    <w:rsid w:val="00BE6C74"/>
    <w:pPr>
      <w:spacing w:after="0" w:line="240" w:lineRule="auto"/>
    </w:pPr>
    <w:rPr>
      <w:rFonts w:ascii="Times New Roman" w:eastAsia="Times New Roman" w:hAnsi="Times New Roman" w:cs="Times New Roman"/>
      <w:sz w:val="20"/>
      <w:szCs w:val="20"/>
      <w:lang w:val="en-US"/>
    </w:rPr>
  </w:style>
  <w:style w:type="paragraph" w:customStyle="1" w:styleId="25">
    <w:name w:val="Стиль2"/>
    <w:basedOn w:val="a"/>
    <w:rsid w:val="00BE6C74"/>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BE6C74"/>
    <w:pPr>
      <w:widowControl w:val="0"/>
      <w:numPr>
        <w:numId w:val="1"/>
      </w:numPr>
      <w:tabs>
        <w:tab w:val="clear" w:pos="360"/>
      </w:tabs>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ConsPlusNonformat">
    <w:name w:val="ConsPlusNonformat"/>
    <w:uiPriority w:val="99"/>
    <w:rsid w:val="00BE6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ормальный (таблица)"/>
    <w:basedOn w:val="a"/>
    <w:next w:val="a"/>
    <w:rsid w:val="00BE6C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Знак Знак Знак Знак"/>
    <w:basedOn w:val="a"/>
    <w:rsid w:val="00BE6C74"/>
    <w:pPr>
      <w:spacing w:before="100" w:beforeAutospacing="1" w:after="100" w:afterAutospacing="1" w:line="240" w:lineRule="auto"/>
    </w:pPr>
    <w:rPr>
      <w:rFonts w:ascii="Tahoma" w:eastAsia="Times New Roman" w:hAnsi="Tahoma" w:cs="Tahoma"/>
      <w:sz w:val="20"/>
      <w:szCs w:val="20"/>
      <w:lang w:val="en-US"/>
    </w:rPr>
  </w:style>
  <w:style w:type="paragraph" w:customStyle="1" w:styleId="af7">
    <w:name w:val="Прижатый влево"/>
    <w:basedOn w:val="a"/>
    <w:next w:val="a"/>
    <w:rsid w:val="00BE6C7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cxspmiddle">
    <w:name w:val="msonormalcxspmiddle"/>
    <w:basedOn w:val="a"/>
    <w:rsid w:val="00BE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rsid w:val="00BE6C74"/>
    <w:rPr>
      <w:rFonts w:ascii="Times New Roman" w:hAnsi="Times New Roman" w:cs="Times New Roman" w:hint="default"/>
      <w:vertAlign w:val="superscript"/>
    </w:rPr>
  </w:style>
  <w:style w:type="character" w:customStyle="1" w:styleId="af9">
    <w:name w:val="Цветовое выделение"/>
    <w:rsid w:val="00BE6C74"/>
    <w:rPr>
      <w:b/>
      <w:bCs w:val="0"/>
      <w:color w:val="000080"/>
    </w:rPr>
  </w:style>
  <w:style w:type="character" w:customStyle="1" w:styleId="FontStyle44">
    <w:name w:val="Font Style44"/>
    <w:rsid w:val="00BE6C74"/>
    <w:rPr>
      <w:rFonts w:ascii="Times New Roman" w:hAnsi="Times New Roman" w:cs="Times New Roman" w:hint="default"/>
      <w:sz w:val="28"/>
      <w:szCs w:val="28"/>
    </w:rPr>
  </w:style>
  <w:style w:type="table" w:styleId="afa">
    <w:name w:val="Table Grid"/>
    <w:basedOn w:val="a1"/>
    <w:rsid w:val="00BE6C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BE6C74"/>
  </w:style>
  <w:style w:type="paragraph" w:styleId="afc">
    <w:name w:val="Balloon Text"/>
    <w:basedOn w:val="a"/>
    <w:link w:val="afd"/>
    <w:uiPriority w:val="99"/>
    <w:rsid w:val="00BE6C74"/>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rsid w:val="00BE6C74"/>
    <w:rPr>
      <w:rFonts w:ascii="Tahoma" w:eastAsia="Times New Roman" w:hAnsi="Tahoma" w:cs="Tahoma"/>
      <w:sz w:val="16"/>
      <w:szCs w:val="16"/>
      <w:lang w:eastAsia="ru-RU"/>
    </w:rPr>
  </w:style>
  <w:style w:type="character" w:customStyle="1" w:styleId="16">
    <w:name w:val="Знак Знак16"/>
    <w:locked/>
    <w:rsid w:val="00BE6C74"/>
    <w:rPr>
      <w:rFonts w:ascii="Arial" w:hAnsi="Arial"/>
      <w:b/>
      <w:bCs/>
      <w:kern w:val="32"/>
      <w:sz w:val="32"/>
      <w:szCs w:val="32"/>
      <w:lang w:val="x-none" w:eastAsia="x-none" w:bidi="ar-SA"/>
    </w:rPr>
  </w:style>
  <w:style w:type="character" w:customStyle="1" w:styleId="15">
    <w:name w:val="Знак Знак15"/>
    <w:locked/>
    <w:rsid w:val="00BE6C74"/>
    <w:rPr>
      <w:rFonts w:ascii="Arial" w:hAnsi="Arial"/>
      <w:b/>
      <w:bCs/>
      <w:i/>
      <w:iCs/>
      <w:sz w:val="28"/>
      <w:szCs w:val="28"/>
      <w:lang w:val="x-none" w:eastAsia="x-none" w:bidi="ar-SA"/>
    </w:rPr>
  </w:style>
  <w:style w:type="character" w:customStyle="1" w:styleId="130">
    <w:name w:val="Знак Знак13"/>
    <w:locked/>
    <w:rsid w:val="00BE6C74"/>
    <w:rPr>
      <w:b/>
      <w:bCs/>
      <w:sz w:val="28"/>
      <w:szCs w:val="28"/>
      <w:lang w:val="x-none" w:eastAsia="x-none" w:bidi="ar-SA"/>
    </w:rPr>
  </w:style>
  <w:style w:type="character" w:customStyle="1" w:styleId="110">
    <w:name w:val="Знак Знак11"/>
    <w:locked/>
    <w:rsid w:val="00BE6C74"/>
    <w:rPr>
      <w:b/>
      <w:bCs/>
      <w:lang w:val="x-none" w:eastAsia="x-none" w:bidi="ar-SA"/>
    </w:rPr>
  </w:style>
  <w:style w:type="paragraph" w:styleId="afe">
    <w:name w:val="Subtitle"/>
    <w:basedOn w:val="a"/>
    <w:next w:val="a"/>
    <w:link w:val="17"/>
    <w:uiPriority w:val="11"/>
    <w:qFormat/>
    <w:rsid w:val="00BE6C74"/>
    <w:pPr>
      <w:spacing w:after="60" w:line="240" w:lineRule="auto"/>
      <w:jc w:val="center"/>
      <w:outlineLvl w:val="1"/>
    </w:pPr>
    <w:rPr>
      <w:rFonts w:ascii="Arial" w:eastAsia="Times New Roman" w:hAnsi="Arial" w:cs="Arial"/>
      <w:sz w:val="24"/>
      <w:szCs w:val="24"/>
      <w:lang w:val="x-none" w:eastAsia="x-none"/>
    </w:rPr>
  </w:style>
  <w:style w:type="character" w:customStyle="1" w:styleId="aff">
    <w:name w:val="Подзаголовок Знак"/>
    <w:basedOn w:val="a0"/>
    <w:uiPriority w:val="11"/>
    <w:rsid w:val="00BE6C74"/>
    <w:rPr>
      <w:rFonts w:eastAsiaTheme="minorEastAsia"/>
      <w:color w:val="5A5A5A" w:themeColor="text1" w:themeTint="A5"/>
      <w:spacing w:val="15"/>
    </w:rPr>
  </w:style>
  <w:style w:type="paragraph" w:styleId="aff0">
    <w:name w:val="Body Text First Indent"/>
    <w:basedOn w:val="af"/>
    <w:link w:val="aff1"/>
    <w:rsid w:val="00BE6C74"/>
    <w:pPr>
      <w:spacing w:after="120"/>
      <w:ind w:firstLine="210"/>
      <w:jc w:val="left"/>
    </w:pPr>
    <w:rPr>
      <w:sz w:val="24"/>
      <w:szCs w:val="24"/>
    </w:rPr>
  </w:style>
  <w:style w:type="character" w:customStyle="1" w:styleId="aff1">
    <w:name w:val="Красная строка Знак"/>
    <w:basedOn w:val="14"/>
    <w:link w:val="aff0"/>
    <w:rsid w:val="00BE6C74"/>
    <w:rPr>
      <w:sz w:val="24"/>
      <w:szCs w:val="24"/>
      <w:lang w:eastAsia="ru-RU"/>
    </w:rPr>
  </w:style>
  <w:style w:type="character" w:customStyle="1" w:styleId="-1">
    <w:name w:val="Цветная сетка - Акцент 1 Знак"/>
    <w:link w:val="-11"/>
    <w:locked/>
    <w:rsid w:val="00BE6C74"/>
    <w:rPr>
      <w:i/>
      <w:sz w:val="24"/>
      <w:szCs w:val="24"/>
      <w:lang w:val="x-none" w:eastAsia="x-none"/>
    </w:rPr>
  </w:style>
  <w:style w:type="paragraph" w:customStyle="1" w:styleId="-11">
    <w:name w:val="Цветная сетка - Акцент 11"/>
    <w:basedOn w:val="a"/>
    <w:next w:val="a"/>
    <w:link w:val="-1"/>
    <w:rsid w:val="00BE6C74"/>
    <w:pPr>
      <w:spacing w:after="0" w:line="240" w:lineRule="auto"/>
    </w:pPr>
    <w:rPr>
      <w:i/>
      <w:sz w:val="24"/>
      <w:szCs w:val="24"/>
      <w:lang w:val="x-none" w:eastAsia="x-none"/>
    </w:rPr>
  </w:style>
  <w:style w:type="character" w:customStyle="1" w:styleId="-2">
    <w:name w:val="Светлая заливка - Акцент 2 Знак"/>
    <w:link w:val="-21"/>
    <w:locked/>
    <w:rsid w:val="00BE6C74"/>
    <w:rPr>
      <w:b/>
      <w:i/>
      <w:sz w:val="24"/>
      <w:lang w:val="x-none" w:eastAsia="x-none"/>
    </w:rPr>
  </w:style>
  <w:style w:type="paragraph" w:customStyle="1" w:styleId="-21">
    <w:name w:val="Светлая заливка - Акцент 21"/>
    <w:basedOn w:val="a"/>
    <w:next w:val="a"/>
    <w:link w:val="-2"/>
    <w:rsid w:val="00BE6C74"/>
    <w:pPr>
      <w:spacing w:after="0" w:line="240" w:lineRule="auto"/>
      <w:ind w:left="720" w:right="720"/>
    </w:pPr>
    <w:rPr>
      <w:b/>
      <w:i/>
      <w:sz w:val="24"/>
      <w:lang w:val="x-none" w:eastAsia="x-none"/>
    </w:rPr>
  </w:style>
  <w:style w:type="character" w:customStyle="1" w:styleId="FontStyle12">
    <w:name w:val="Font Style12"/>
    <w:rsid w:val="00BE6C74"/>
    <w:rPr>
      <w:rFonts w:ascii="Calibri" w:hAnsi="Calibri" w:cs="Calibri" w:hint="default"/>
      <w:sz w:val="20"/>
      <w:szCs w:val="20"/>
    </w:rPr>
  </w:style>
  <w:style w:type="character" w:customStyle="1" w:styleId="FontStyle23">
    <w:name w:val="Font Style23"/>
    <w:rsid w:val="00BE6C74"/>
    <w:rPr>
      <w:rFonts w:ascii="Times New Roman" w:hAnsi="Times New Roman" w:cs="Times New Roman"/>
      <w:sz w:val="24"/>
      <w:szCs w:val="24"/>
    </w:rPr>
  </w:style>
  <w:style w:type="paragraph" w:customStyle="1" w:styleId="FR1">
    <w:name w:val="FR1"/>
    <w:rsid w:val="00BE6C74"/>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BE6C74"/>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numbering" w:customStyle="1" w:styleId="111">
    <w:name w:val="Нет списка11"/>
    <w:next w:val="a2"/>
    <w:uiPriority w:val="99"/>
    <w:semiHidden/>
    <w:unhideWhenUsed/>
    <w:rsid w:val="00BE6C74"/>
  </w:style>
  <w:style w:type="character" w:customStyle="1" w:styleId="WW8Num3z0">
    <w:name w:val="WW8Num3z0"/>
    <w:rsid w:val="00BE6C74"/>
    <w:rPr>
      <w:b w:val="0"/>
      <w:color w:val="000000"/>
    </w:rPr>
  </w:style>
  <w:style w:type="character" w:customStyle="1" w:styleId="26">
    <w:name w:val="Основной шрифт абзаца2"/>
    <w:rsid w:val="00BE6C74"/>
  </w:style>
  <w:style w:type="character" w:customStyle="1" w:styleId="18">
    <w:name w:val="Основной шрифт абзаца1"/>
    <w:rsid w:val="00BE6C74"/>
  </w:style>
  <w:style w:type="character" w:customStyle="1" w:styleId="WW8Num10z0">
    <w:name w:val="WW8Num10z0"/>
    <w:rsid w:val="00BE6C74"/>
    <w:rPr>
      <w:rFonts w:ascii="Times New Roman" w:eastAsia="Times New Roman" w:hAnsi="Times New Roman" w:cs="Times New Roman"/>
    </w:rPr>
  </w:style>
  <w:style w:type="character" w:customStyle="1" w:styleId="aff2">
    <w:name w:val="Символ нумерации"/>
    <w:rsid w:val="00BE6C74"/>
  </w:style>
  <w:style w:type="paragraph" w:customStyle="1" w:styleId="aff3">
    <w:name w:val="Заголовок"/>
    <w:basedOn w:val="a"/>
    <w:next w:val="af"/>
    <w:rsid w:val="00BE6C74"/>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ff4">
    <w:name w:val="List"/>
    <w:basedOn w:val="af"/>
    <w:rsid w:val="00BE6C74"/>
    <w:pPr>
      <w:widowControl w:val="0"/>
      <w:suppressAutoHyphens/>
      <w:spacing w:after="120"/>
      <w:jc w:val="left"/>
    </w:pPr>
    <w:rPr>
      <w:rFonts w:eastAsia="Arial Unicode MS" w:cs="Mangal"/>
      <w:kern w:val="1"/>
      <w:sz w:val="24"/>
      <w:szCs w:val="24"/>
      <w:lang w:eastAsia="hi-IN" w:bidi="hi-IN"/>
    </w:rPr>
  </w:style>
  <w:style w:type="paragraph" w:customStyle="1" w:styleId="35">
    <w:name w:val="Название3"/>
    <w:basedOn w:val="a"/>
    <w:rsid w:val="00BE6C7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36">
    <w:name w:val="Указатель3"/>
    <w:basedOn w:val="a"/>
    <w:rsid w:val="00BE6C7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27">
    <w:name w:val="Название2"/>
    <w:basedOn w:val="a"/>
    <w:rsid w:val="00BE6C7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28">
    <w:name w:val="Указатель2"/>
    <w:basedOn w:val="a"/>
    <w:rsid w:val="00BE6C7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19">
    <w:name w:val="Название1"/>
    <w:basedOn w:val="a"/>
    <w:rsid w:val="00BE6C7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a">
    <w:name w:val="Указатель1"/>
    <w:basedOn w:val="a"/>
    <w:rsid w:val="00BE6C7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aff5">
    <w:name w:val="List Paragraph"/>
    <w:basedOn w:val="a"/>
    <w:uiPriority w:val="99"/>
    <w:qFormat/>
    <w:rsid w:val="00BE6C74"/>
    <w:pPr>
      <w:suppressAutoHyphens/>
      <w:spacing w:after="0" w:line="240" w:lineRule="auto"/>
      <w:ind w:left="720"/>
    </w:pPr>
    <w:rPr>
      <w:rFonts w:ascii="Times New Roman" w:eastAsia="SimSun" w:hAnsi="Times New Roman" w:cs="Times New Roman"/>
      <w:kern w:val="1"/>
      <w:sz w:val="24"/>
      <w:szCs w:val="24"/>
      <w:lang w:eastAsia="ar-SA"/>
    </w:rPr>
  </w:style>
  <w:style w:type="paragraph" w:customStyle="1" w:styleId="aff6">
    <w:name w:val="Содержимое таблицы"/>
    <w:basedOn w:val="a"/>
    <w:rsid w:val="00BE6C74"/>
    <w:pPr>
      <w:suppressLineNumbers/>
      <w:suppressAutoHyphens/>
      <w:spacing w:after="200" w:line="276" w:lineRule="auto"/>
    </w:pPr>
    <w:rPr>
      <w:rFonts w:ascii="Calibri" w:eastAsia="Times New Roman" w:hAnsi="Calibri" w:cs="Calibri"/>
      <w:kern w:val="1"/>
      <w:lang w:eastAsia="ar-SA"/>
    </w:rPr>
  </w:style>
  <w:style w:type="paragraph" w:customStyle="1" w:styleId="211">
    <w:name w:val="Основной текст 21"/>
    <w:basedOn w:val="a"/>
    <w:rsid w:val="00BE6C74"/>
    <w:pPr>
      <w:widowControl w:val="0"/>
      <w:suppressAutoHyphens/>
      <w:spacing w:after="120" w:line="480" w:lineRule="auto"/>
    </w:pPr>
    <w:rPr>
      <w:rFonts w:ascii="Times New Roman" w:eastAsia="Arial Unicode MS" w:hAnsi="Times New Roman" w:cs="Mangal"/>
      <w:kern w:val="1"/>
      <w:sz w:val="24"/>
      <w:szCs w:val="24"/>
      <w:lang w:eastAsia="hi-IN" w:bidi="hi-IN"/>
    </w:rPr>
  </w:style>
  <w:style w:type="paragraph" w:customStyle="1" w:styleId="310">
    <w:name w:val="Основной текст с отступом 31"/>
    <w:basedOn w:val="a"/>
    <w:rsid w:val="00BE6C74"/>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customStyle="1" w:styleId="aff7">
    <w:name w:val="Таблицы (моноширинный)"/>
    <w:basedOn w:val="a"/>
    <w:next w:val="a"/>
    <w:rsid w:val="00BE6C74"/>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customStyle="1" w:styleId="aff8">
    <w:name w:val="Нормальный"/>
    <w:rsid w:val="00BE6C74"/>
    <w:pPr>
      <w:suppressAutoHyphens/>
      <w:autoSpaceDE w:val="0"/>
      <w:spacing w:after="0" w:line="240" w:lineRule="auto"/>
    </w:pPr>
    <w:rPr>
      <w:rFonts w:ascii="TimesET" w:eastAsia="Arial" w:hAnsi="TimesET" w:cs="TimesET"/>
      <w:sz w:val="24"/>
      <w:szCs w:val="24"/>
      <w:lang w:eastAsia="ar-SA"/>
    </w:rPr>
  </w:style>
  <w:style w:type="paragraph" w:customStyle="1" w:styleId="Iiiaeuiue1">
    <w:name w:val="Ii?iaeuiue1"/>
    <w:rsid w:val="00BE6C74"/>
    <w:pPr>
      <w:suppressAutoHyphens/>
      <w:autoSpaceDE w:val="0"/>
      <w:spacing w:after="0" w:line="240" w:lineRule="auto"/>
    </w:pPr>
    <w:rPr>
      <w:rFonts w:ascii="Times New Roman" w:eastAsia="Arial" w:hAnsi="Times New Roman" w:cs="Calibri"/>
      <w:sz w:val="24"/>
      <w:szCs w:val="24"/>
      <w:lang w:eastAsia="ar-SA"/>
    </w:rPr>
  </w:style>
  <w:style w:type="paragraph" w:customStyle="1" w:styleId="aff9">
    <w:name w:val="Заголовок таблицы"/>
    <w:basedOn w:val="aff6"/>
    <w:rsid w:val="00BE6C74"/>
    <w:pPr>
      <w:jc w:val="center"/>
    </w:pPr>
    <w:rPr>
      <w:b/>
      <w:bCs/>
    </w:rPr>
  </w:style>
  <w:style w:type="paragraph" w:customStyle="1" w:styleId="affa">
    <w:name w:val="Содержимое врезки"/>
    <w:basedOn w:val="af"/>
    <w:rsid w:val="00BE6C74"/>
    <w:pPr>
      <w:widowControl w:val="0"/>
      <w:suppressAutoHyphens/>
      <w:spacing w:after="120"/>
      <w:jc w:val="left"/>
    </w:pPr>
    <w:rPr>
      <w:rFonts w:eastAsia="Arial Unicode MS" w:cs="Mangal"/>
      <w:kern w:val="1"/>
      <w:sz w:val="24"/>
      <w:szCs w:val="24"/>
      <w:lang w:eastAsia="hi-IN" w:bidi="hi-IN"/>
    </w:rPr>
  </w:style>
  <w:style w:type="character" w:customStyle="1" w:styleId="blk">
    <w:name w:val="blk"/>
    <w:rsid w:val="00BE6C74"/>
  </w:style>
  <w:style w:type="numbering" w:customStyle="1" w:styleId="29">
    <w:name w:val="Нет списка2"/>
    <w:next w:val="a2"/>
    <w:uiPriority w:val="99"/>
    <w:semiHidden/>
    <w:unhideWhenUsed/>
    <w:rsid w:val="00BE6C74"/>
  </w:style>
  <w:style w:type="character" w:styleId="affb">
    <w:name w:val="Emphasis"/>
    <w:uiPriority w:val="20"/>
    <w:qFormat/>
    <w:rsid w:val="00BE6C74"/>
    <w:rPr>
      <w:rFonts w:ascii="Times New Roman" w:hAnsi="Times New Roman" w:cs="Times New Roman" w:hint="default"/>
      <w:b/>
      <w:bCs w:val="0"/>
      <w:i/>
      <w:iCs w:val="0"/>
    </w:rPr>
  </w:style>
  <w:style w:type="character" w:styleId="affc">
    <w:name w:val="Strong"/>
    <w:uiPriority w:val="22"/>
    <w:qFormat/>
    <w:rsid w:val="00BE6C74"/>
    <w:rPr>
      <w:rFonts w:ascii="Times New Roman" w:hAnsi="Times New Roman" w:cs="Times New Roman" w:hint="default"/>
      <w:b/>
      <w:bCs w:val="0"/>
    </w:rPr>
  </w:style>
  <w:style w:type="paragraph" w:styleId="affd">
    <w:name w:val="No Spacing"/>
    <w:basedOn w:val="a"/>
    <w:uiPriority w:val="1"/>
    <w:qFormat/>
    <w:rsid w:val="00BE6C74"/>
    <w:pPr>
      <w:spacing w:after="0" w:line="240" w:lineRule="auto"/>
    </w:pPr>
    <w:rPr>
      <w:rFonts w:ascii="Times New Roman" w:eastAsia="Times New Roman" w:hAnsi="Times New Roman" w:cs="Times New Roman"/>
      <w:sz w:val="24"/>
      <w:szCs w:val="32"/>
    </w:rPr>
  </w:style>
  <w:style w:type="paragraph" w:styleId="2a">
    <w:name w:val="Quote"/>
    <w:basedOn w:val="a"/>
    <w:next w:val="a"/>
    <w:link w:val="2b"/>
    <w:uiPriority w:val="29"/>
    <w:qFormat/>
    <w:rsid w:val="00BE6C74"/>
    <w:pPr>
      <w:spacing w:after="0" w:line="240" w:lineRule="auto"/>
    </w:pPr>
    <w:rPr>
      <w:rFonts w:ascii="Times New Roman" w:eastAsia="Times New Roman" w:hAnsi="Times New Roman" w:cs="Times New Roman"/>
      <w:i/>
      <w:sz w:val="24"/>
      <w:szCs w:val="24"/>
    </w:rPr>
  </w:style>
  <w:style w:type="character" w:customStyle="1" w:styleId="2b">
    <w:name w:val="Цитата 2 Знак"/>
    <w:basedOn w:val="a0"/>
    <w:link w:val="2a"/>
    <w:uiPriority w:val="29"/>
    <w:rsid w:val="00BE6C74"/>
    <w:rPr>
      <w:rFonts w:ascii="Times New Roman" w:eastAsia="Times New Roman" w:hAnsi="Times New Roman" w:cs="Times New Roman"/>
      <w:i/>
      <w:sz w:val="24"/>
      <w:szCs w:val="24"/>
    </w:rPr>
  </w:style>
  <w:style w:type="paragraph" w:styleId="affe">
    <w:name w:val="Intense Quote"/>
    <w:basedOn w:val="a"/>
    <w:next w:val="a"/>
    <w:link w:val="afff"/>
    <w:uiPriority w:val="30"/>
    <w:qFormat/>
    <w:rsid w:val="00BE6C74"/>
    <w:pPr>
      <w:spacing w:after="0" w:line="240" w:lineRule="auto"/>
      <w:ind w:left="720" w:right="720"/>
    </w:pPr>
    <w:rPr>
      <w:rFonts w:ascii="Times New Roman" w:eastAsia="Times New Roman" w:hAnsi="Times New Roman" w:cs="Times New Roman"/>
      <w:b/>
      <w:i/>
      <w:sz w:val="24"/>
    </w:rPr>
  </w:style>
  <w:style w:type="character" w:customStyle="1" w:styleId="afff">
    <w:name w:val="Выделенная цитата Знак"/>
    <w:basedOn w:val="a0"/>
    <w:link w:val="affe"/>
    <w:uiPriority w:val="30"/>
    <w:rsid w:val="00BE6C74"/>
    <w:rPr>
      <w:rFonts w:ascii="Times New Roman" w:eastAsia="Times New Roman" w:hAnsi="Times New Roman" w:cs="Times New Roman"/>
      <w:b/>
      <w:i/>
      <w:sz w:val="24"/>
    </w:rPr>
  </w:style>
  <w:style w:type="paragraph" w:styleId="afff0">
    <w:name w:val="TOC Heading"/>
    <w:basedOn w:val="1"/>
    <w:next w:val="a"/>
    <w:uiPriority w:val="39"/>
    <w:semiHidden/>
    <w:unhideWhenUsed/>
    <w:qFormat/>
    <w:rsid w:val="00BE6C74"/>
    <w:pPr>
      <w:spacing w:before="240" w:after="60"/>
      <w:jc w:val="left"/>
      <w:outlineLvl w:val="9"/>
    </w:pPr>
    <w:rPr>
      <w:rFonts w:ascii="Arial" w:hAnsi="Arial"/>
      <w:b/>
      <w:bCs/>
      <w:kern w:val="32"/>
      <w:sz w:val="32"/>
      <w:szCs w:val="32"/>
      <w:lang w:eastAsia="en-US"/>
    </w:rPr>
  </w:style>
  <w:style w:type="paragraph" w:customStyle="1" w:styleId="ConsPlusDocList">
    <w:name w:val="ConsPlusDocList"/>
    <w:uiPriority w:val="99"/>
    <w:rsid w:val="00BE6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E6C74"/>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E6C74"/>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E6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E6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
    <w:name w:val="Основной текст2"/>
    <w:basedOn w:val="a"/>
    <w:rsid w:val="00BE6C74"/>
    <w:pPr>
      <w:widowControl w:val="0"/>
      <w:shd w:val="clear" w:color="auto" w:fill="FFFFFF"/>
      <w:spacing w:after="0" w:line="307" w:lineRule="exact"/>
      <w:jc w:val="both"/>
    </w:pPr>
    <w:rPr>
      <w:rFonts w:ascii="Times New Roman" w:eastAsia="Times New Roman" w:hAnsi="Times New Roman" w:cs="Times New Roman"/>
      <w:color w:val="000000"/>
      <w:sz w:val="27"/>
      <w:szCs w:val="27"/>
      <w:lang w:eastAsia="ru-RU"/>
    </w:rPr>
  </w:style>
  <w:style w:type="paragraph" w:customStyle="1" w:styleId="Default">
    <w:name w:val="Default"/>
    <w:rsid w:val="00BE6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1">
    <w:name w:val="Subtle Emphasis"/>
    <w:uiPriority w:val="19"/>
    <w:qFormat/>
    <w:rsid w:val="00BE6C74"/>
    <w:rPr>
      <w:rFonts w:ascii="Times New Roman" w:hAnsi="Times New Roman" w:cs="Times New Roman" w:hint="default"/>
      <w:i/>
      <w:iCs w:val="0"/>
      <w:color w:val="5A5A5A"/>
    </w:rPr>
  </w:style>
  <w:style w:type="character" w:styleId="afff2">
    <w:name w:val="Intense Emphasis"/>
    <w:uiPriority w:val="21"/>
    <w:qFormat/>
    <w:rsid w:val="00BE6C74"/>
    <w:rPr>
      <w:rFonts w:ascii="Times New Roman" w:hAnsi="Times New Roman" w:cs="Times New Roman" w:hint="default"/>
      <w:b/>
      <w:bCs w:val="0"/>
      <w:i/>
      <w:iCs w:val="0"/>
      <w:sz w:val="24"/>
      <w:u w:val="single"/>
    </w:rPr>
  </w:style>
  <w:style w:type="character" w:styleId="afff3">
    <w:name w:val="Subtle Reference"/>
    <w:uiPriority w:val="31"/>
    <w:qFormat/>
    <w:rsid w:val="00BE6C74"/>
    <w:rPr>
      <w:rFonts w:ascii="Times New Roman" w:hAnsi="Times New Roman" w:cs="Times New Roman" w:hint="default"/>
      <w:sz w:val="24"/>
      <w:u w:val="single"/>
    </w:rPr>
  </w:style>
  <w:style w:type="character" w:styleId="afff4">
    <w:name w:val="Intense Reference"/>
    <w:uiPriority w:val="32"/>
    <w:qFormat/>
    <w:rsid w:val="00BE6C74"/>
    <w:rPr>
      <w:rFonts w:ascii="Times New Roman" w:hAnsi="Times New Roman" w:cs="Times New Roman" w:hint="default"/>
      <w:b/>
      <w:bCs w:val="0"/>
      <w:sz w:val="24"/>
      <w:u w:val="single"/>
    </w:rPr>
  </w:style>
  <w:style w:type="character" w:styleId="afff5">
    <w:name w:val="Book Title"/>
    <w:uiPriority w:val="33"/>
    <w:qFormat/>
    <w:rsid w:val="00BE6C74"/>
    <w:rPr>
      <w:rFonts w:ascii="Arial" w:hAnsi="Arial" w:cs="Times New Roman" w:hint="default"/>
      <w:b/>
      <w:bCs w:val="0"/>
      <w:i/>
      <w:iCs w:val="0"/>
      <w:sz w:val="24"/>
    </w:rPr>
  </w:style>
  <w:style w:type="table" w:customStyle="1" w:styleId="1b">
    <w:name w:val="Сетка таблицы1"/>
    <w:basedOn w:val="a1"/>
    <w:next w:val="afa"/>
    <w:uiPriority w:val="59"/>
    <w:rsid w:val="00BE6C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uiPriority w:val="99"/>
    <w:rsid w:val="00BE6C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rsid w:val="00BE6C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99"/>
    <w:rsid w:val="00BE6C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
    <w:link w:val="afff7"/>
    <w:rsid w:val="00BE6C74"/>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0"/>
    <w:link w:val="afff6"/>
    <w:rsid w:val="00BE6C74"/>
    <w:rPr>
      <w:rFonts w:ascii="Times New Roman" w:eastAsia="Times New Roman" w:hAnsi="Times New Roman" w:cs="Times New Roman"/>
      <w:sz w:val="20"/>
      <w:szCs w:val="20"/>
      <w:lang w:eastAsia="ru-RU"/>
    </w:rPr>
  </w:style>
  <w:style w:type="character" w:styleId="afff8">
    <w:name w:val="endnote reference"/>
    <w:rsid w:val="00BE6C74"/>
    <w:rPr>
      <w:vertAlign w:val="superscript"/>
    </w:rPr>
  </w:style>
  <w:style w:type="numbering" w:customStyle="1" w:styleId="37">
    <w:name w:val="Нет списка3"/>
    <w:next w:val="a2"/>
    <w:uiPriority w:val="99"/>
    <w:semiHidden/>
    <w:unhideWhenUsed/>
    <w:rsid w:val="00BE6C74"/>
  </w:style>
  <w:style w:type="table" w:customStyle="1" w:styleId="230">
    <w:name w:val="Сетка таблицы23"/>
    <w:basedOn w:val="a1"/>
    <w:next w:val="afa"/>
    <w:uiPriority w:val="99"/>
    <w:rsid w:val="00BE6C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a"/>
    <w:uiPriority w:val="59"/>
    <w:rsid w:val="00BE6C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a"/>
    <w:uiPriority w:val="99"/>
    <w:rsid w:val="00BE6C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a"/>
    <w:uiPriority w:val="99"/>
    <w:rsid w:val="00BE6C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E6C74"/>
    <w:rPr>
      <w:rFonts w:ascii="Arial" w:eastAsia="Times New Roman" w:hAnsi="Arial" w:cs="Arial"/>
      <w:sz w:val="20"/>
      <w:szCs w:val="20"/>
      <w:lang w:eastAsia="ru-RU"/>
    </w:rPr>
  </w:style>
  <w:style w:type="numbering" w:customStyle="1" w:styleId="41">
    <w:name w:val="Нет списка4"/>
    <w:next w:val="a2"/>
    <w:semiHidden/>
    <w:rsid w:val="00BE6C74"/>
  </w:style>
  <w:style w:type="paragraph" w:customStyle="1" w:styleId="Heading">
    <w:name w:val="Heading"/>
    <w:rsid w:val="00BE6C74"/>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10">
    <w:name w:val="Нет списка111"/>
    <w:next w:val="a2"/>
    <w:uiPriority w:val="99"/>
    <w:semiHidden/>
    <w:unhideWhenUsed/>
    <w:rsid w:val="00BE6C74"/>
  </w:style>
  <w:style w:type="character" w:customStyle="1" w:styleId="WW8Num1z0">
    <w:name w:val="WW8Num1z0"/>
    <w:rsid w:val="00BE6C74"/>
  </w:style>
  <w:style w:type="character" w:customStyle="1" w:styleId="WW8Num1z1">
    <w:name w:val="WW8Num1z1"/>
    <w:rsid w:val="00BE6C74"/>
  </w:style>
  <w:style w:type="character" w:customStyle="1" w:styleId="WW8Num1z2">
    <w:name w:val="WW8Num1z2"/>
    <w:rsid w:val="00BE6C74"/>
  </w:style>
  <w:style w:type="character" w:customStyle="1" w:styleId="WW8Num1z3">
    <w:name w:val="WW8Num1z3"/>
    <w:rsid w:val="00BE6C74"/>
  </w:style>
  <w:style w:type="character" w:customStyle="1" w:styleId="WW8Num1z4">
    <w:name w:val="WW8Num1z4"/>
    <w:rsid w:val="00BE6C74"/>
  </w:style>
  <w:style w:type="character" w:customStyle="1" w:styleId="WW8Num1z5">
    <w:name w:val="WW8Num1z5"/>
    <w:rsid w:val="00BE6C74"/>
  </w:style>
  <w:style w:type="character" w:customStyle="1" w:styleId="WW8Num1z6">
    <w:name w:val="WW8Num1z6"/>
    <w:rsid w:val="00BE6C74"/>
  </w:style>
  <w:style w:type="character" w:customStyle="1" w:styleId="WW8Num1z7">
    <w:name w:val="WW8Num1z7"/>
    <w:rsid w:val="00BE6C74"/>
  </w:style>
  <w:style w:type="character" w:customStyle="1" w:styleId="WW8Num1z8">
    <w:name w:val="WW8Num1z8"/>
    <w:rsid w:val="00BE6C74"/>
  </w:style>
  <w:style w:type="character" w:customStyle="1" w:styleId="WW8Num2z0">
    <w:name w:val="WW8Num2z0"/>
    <w:rsid w:val="00BE6C74"/>
  </w:style>
  <w:style w:type="character" w:customStyle="1" w:styleId="WW8Num2z1">
    <w:name w:val="WW8Num2z1"/>
    <w:rsid w:val="00BE6C74"/>
    <w:rPr>
      <w:rFonts w:ascii="Arial" w:eastAsia="Arial Unicode MS" w:hAnsi="Arial" w:cs="Arial"/>
      <w:bCs/>
      <w:i/>
      <w:iCs/>
      <w:color w:val="000000"/>
      <w:kern w:val="1"/>
      <w:sz w:val="28"/>
      <w:szCs w:val="28"/>
    </w:rPr>
  </w:style>
  <w:style w:type="character" w:customStyle="1" w:styleId="WW8Num2z2">
    <w:name w:val="WW8Num2z2"/>
    <w:rsid w:val="00BE6C74"/>
  </w:style>
  <w:style w:type="character" w:customStyle="1" w:styleId="WW8Num2z3">
    <w:name w:val="WW8Num2z3"/>
    <w:rsid w:val="00BE6C74"/>
  </w:style>
  <w:style w:type="character" w:customStyle="1" w:styleId="WW8Num2z4">
    <w:name w:val="WW8Num2z4"/>
    <w:rsid w:val="00BE6C74"/>
  </w:style>
  <w:style w:type="character" w:customStyle="1" w:styleId="WW8Num2z5">
    <w:name w:val="WW8Num2z5"/>
    <w:rsid w:val="00BE6C74"/>
  </w:style>
  <w:style w:type="character" w:customStyle="1" w:styleId="WW8Num2z6">
    <w:name w:val="WW8Num2z6"/>
    <w:rsid w:val="00BE6C74"/>
  </w:style>
  <w:style w:type="character" w:customStyle="1" w:styleId="WW8Num2z7">
    <w:name w:val="WW8Num2z7"/>
    <w:rsid w:val="00BE6C74"/>
  </w:style>
  <w:style w:type="character" w:customStyle="1" w:styleId="WW8Num2z8">
    <w:name w:val="WW8Num2z8"/>
    <w:rsid w:val="00BE6C74"/>
  </w:style>
  <w:style w:type="character" w:customStyle="1" w:styleId="WW8Num3z1">
    <w:name w:val="WW8Num3z1"/>
    <w:rsid w:val="00BE6C74"/>
  </w:style>
  <w:style w:type="character" w:customStyle="1" w:styleId="WW8Num3z2">
    <w:name w:val="WW8Num3z2"/>
    <w:rsid w:val="00BE6C74"/>
  </w:style>
  <w:style w:type="character" w:customStyle="1" w:styleId="WW8Num3z3">
    <w:name w:val="WW8Num3z3"/>
    <w:rsid w:val="00BE6C74"/>
    <w:rPr>
      <w:sz w:val="28"/>
      <w:szCs w:val="28"/>
    </w:rPr>
  </w:style>
  <w:style w:type="character" w:customStyle="1" w:styleId="WW8Num3z4">
    <w:name w:val="WW8Num3z4"/>
    <w:rsid w:val="00BE6C74"/>
  </w:style>
  <w:style w:type="character" w:customStyle="1" w:styleId="WW8Num3z5">
    <w:name w:val="WW8Num3z5"/>
    <w:rsid w:val="00BE6C74"/>
  </w:style>
  <w:style w:type="character" w:customStyle="1" w:styleId="WW8Num3z6">
    <w:name w:val="WW8Num3z6"/>
    <w:rsid w:val="00BE6C74"/>
  </w:style>
  <w:style w:type="character" w:customStyle="1" w:styleId="WW8Num3z7">
    <w:name w:val="WW8Num3z7"/>
    <w:rsid w:val="00BE6C74"/>
  </w:style>
  <w:style w:type="character" w:customStyle="1" w:styleId="WW8Num3z8">
    <w:name w:val="WW8Num3z8"/>
    <w:rsid w:val="00BE6C74"/>
  </w:style>
  <w:style w:type="character" w:customStyle="1" w:styleId="WW8Num4z0">
    <w:name w:val="WW8Num4z0"/>
    <w:rsid w:val="00BE6C74"/>
    <w:rPr>
      <w:rFonts w:eastAsia="Arial Unicode MS" w:cs="Mangal"/>
      <w:b w:val="0"/>
      <w:color w:val="000000"/>
      <w:kern w:val="1"/>
      <w:lang w:eastAsia="hi-IN" w:bidi="hi-IN"/>
    </w:rPr>
  </w:style>
  <w:style w:type="character" w:customStyle="1" w:styleId="WW8Num4z1">
    <w:name w:val="WW8Num4z1"/>
    <w:rsid w:val="00BE6C74"/>
  </w:style>
  <w:style w:type="character" w:customStyle="1" w:styleId="WW8Num4z2">
    <w:name w:val="WW8Num4z2"/>
    <w:rsid w:val="00BE6C74"/>
  </w:style>
  <w:style w:type="character" w:customStyle="1" w:styleId="WW8Num4z3">
    <w:name w:val="WW8Num4z3"/>
    <w:rsid w:val="00BE6C74"/>
  </w:style>
  <w:style w:type="character" w:customStyle="1" w:styleId="WW8Num4z4">
    <w:name w:val="WW8Num4z4"/>
    <w:rsid w:val="00BE6C74"/>
  </w:style>
  <w:style w:type="character" w:customStyle="1" w:styleId="WW8Num4z5">
    <w:name w:val="WW8Num4z5"/>
    <w:rsid w:val="00BE6C74"/>
  </w:style>
  <w:style w:type="character" w:customStyle="1" w:styleId="WW8Num4z6">
    <w:name w:val="WW8Num4z6"/>
    <w:rsid w:val="00BE6C74"/>
  </w:style>
  <w:style w:type="character" w:customStyle="1" w:styleId="WW8Num4z7">
    <w:name w:val="WW8Num4z7"/>
    <w:rsid w:val="00BE6C74"/>
  </w:style>
  <w:style w:type="character" w:customStyle="1" w:styleId="WW8Num4z8">
    <w:name w:val="WW8Num4z8"/>
    <w:rsid w:val="00BE6C74"/>
  </w:style>
  <w:style w:type="character" w:customStyle="1" w:styleId="WW8Num5z0">
    <w:name w:val="WW8Num5z0"/>
    <w:rsid w:val="00BE6C74"/>
  </w:style>
  <w:style w:type="character" w:customStyle="1" w:styleId="WW8Num5z1">
    <w:name w:val="WW8Num5z1"/>
    <w:rsid w:val="00BE6C74"/>
  </w:style>
  <w:style w:type="character" w:customStyle="1" w:styleId="WW8Num5z2">
    <w:name w:val="WW8Num5z2"/>
    <w:rsid w:val="00BE6C74"/>
  </w:style>
  <w:style w:type="character" w:customStyle="1" w:styleId="WW8Num5z3">
    <w:name w:val="WW8Num5z3"/>
    <w:rsid w:val="00BE6C74"/>
  </w:style>
  <w:style w:type="character" w:customStyle="1" w:styleId="WW8Num5z4">
    <w:name w:val="WW8Num5z4"/>
    <w:rsid w:val="00BE6C74"/>
  </w:style>
  <w:style w:type="character" w:customStyle="1" w:styleId="WW8Num5z5">
    <w:name w:val="WW8Num5z5"/>
    <w:rsid w:val="00BE6C74"/>
  </w:style>
  <w:style w:type="character" w:customStyle="1" w:styleId="WW8Num5z6">
    <w:name w:val="WW8Num5z6"/>
    <w:rsid w:val="00BE6C74"/>
  </w:style>
  <w:style w:type="character" w:customStyle="1" w:styleId="WW8Num5z7">
    <w:name w:val="WW8Num5z7"/>
    <w:rsid w:val="00BE6C74"/>
  </w:style>
  <w:style w:type="character" w:customStyle="1" w:styleId="WW8Num5z8">
    <w:name w:val="WW8Num5z8"/>
    <w:rsid w:val="00BE6C74"/>
  </w:style>
  <w:style w:type="character" w:customStyle="1" w:styleId="WW8Num6z0">
    <w:name w:val="WW8Num6z0"/>
    <w:rsid w:val="00BE6C74"/>
    <w:rPr>
      <w:rFonts w:hint="default"/>
    </w:rPr>
  </w:style>
  <w:style w:type="character" w:customStyle="1" w:styleId="WW8Num6z1">
    <w:name w:val="WW8Num6z1"/>
    <w:rsid w:val="00BE6C74"/>
  </w:style>
  <w:style w:type="character" w:customStyle="1" w:styleId="WW8Num6z2">
    <w:name w:val="WW8Num6z2"/>
    <w:rsid w:val="00BE6C74"/>
  </w:style>
  <w:style w:type="character" w:customStyle="1" w:styleId="WW8Num6z3">
    <w:name w:val="WW8Num6z3"/>
    <w:rsid w:val="00BE6C74"/>
  </w:style>
  <w:style w:type="character" w:customStyle="1" w:styleId="WW8Num6z4">
    <w:name w:val="WW8Num6z4"/>
    <w:rsid w:val="00BE6C74"/>
  </w:style>
  <w:style w:type="character" w:customStyle="1" w:styleId="WW8Num6z5">
    <w:name w:val="WW8Num6z5"/>
    <w:rsid w:val="00BE6C74"/>
  </w:style>
  <w:style w:type="character" w:customStyle="1" w:styleId="WW8Num6z6">
    <w:name w:val="WW8Num6z6"/>
    <w:rsid w:val="00BE6C74"/>
  </w:style>
  <w:style w:type="character" w:customStyle="1" w:styleId="WW8Num6z7">
    <w:name w:val="WW8Num6z7"/>
    <w:rsid w:val="00BE6C74"/>
  </w:style>
  <w:style w:type="character" w:customStyle="1" w:styleId="WW8Num6z8">
    <w:name w:val="WW8Num6z8"/>
    <w:rsid w:val="00BE6C74"/>
  </w:style>
  <w:style w:type="character" w:customStyle="1" w:styleId="WW8Num7z0">
    <w:name w:val="WW8Num7z0"/>
    <w:rsid w:val="00BE6C74"/>
    <w:rPr>
      <w:rFonts w:ascii="Wingdings" w:hAnsi="Wingdings" w:cs="Wingdings" w:hint="default"/>
      <w:sz w:val="24"/>
      <w:szCs w:val="24"/>
    </w:rPr>
  </w:style>
  <w:style w:type="character" w:customStyle="1" w:styleId="WW8Num7z2">
    <w:name w:val="WW8Num7z2"/>
    <w:rsid w:val="00BE6C74"/>
    <w:rPr>
      <w:rFonts w:ascii="Wingdings" w:hAnsi="Wingdings" w:cs="Wingdings" w:hint="default"/>
    </w:rPr>
  </w:style>
  <w:style w:type="character" w:customStyle="1" w:styleId="WW8Num7z3">
    <w:name w:val="WW8Num7z3"/>
    <w:rsid w:val="00BE6C74"/>
    <w:rPr>
      <w:rFonts w:ascii="Symbol" w:hAnsi="Symbol" w:cs="Symbol" w:hint="default"/>
    </w:rPr>
  </w:style>
  <w:style w:type="character" w:customStyle="1" w:styleId="WW8Num7z4">
    <w:name w:val="WW8Num7z4"/>
    <w:rsid w:val="00BE6C74"/>
    <w:rPr>
      <w:rFonts w:ascii="Courier New" w:hAnsi="Courier New" w:cs="Courier New" w:hint="default"/>
    </w:rPr>
  </w:style>
  <w:style w:type="character" w:customStyle="1" w:styleId="WW8Num8z0">
    <w:name w:val="WW8Num8z0"/>
    <w:rsid w:val="00BE6C74"/>
    <w:rPr>
      <w:rFonts w:ascii="Wingdings" w:hAnsi="Wingdings" w:cs="Wingdings" w:hint="default"/>
      <w:sz w:val="24"/>
      <w:szCs w:val="24"/>
    </w:rPr>
  </w:style>
  <w:style w:type="character" w:customStyle="1" w:styleId="WW8Num8z1">
    <w:name w:val="WW8Num8z1"/>
    <w:rsid w:val="00BE6C74"/>
    <w:rPr>
      <w:rFonts w:ascii="Courier New" w:hAnsi="Courier New" w:cs="Courier New" w:hint="default"/>
    </w:rPr>
  </w:style>
  <w:style w:type="character" w:customStyle="1" w:styleId="WW8Num8z2">
    <w:name w:val="WW8Num8z2"/>
    <w:rsid w:val="00BE6C74"/>
    <w:rPr>
      <w:rFonts w:ascii="Wingdings" w:hAnsi="Wingdings" w:cs="Wingdings" w:hint="default"/>
    </w:rPr>
  </w:style>
  <w:style w:type="character" w:customStyle="1" w:styleId="WW8Num8z3">
    <w:name w:val="WW8Num8z3"/>
    <w:rsid w:val="00BE6C74"/>
    <w:rPr>
      <w:rFonts w:ascii="Symbol" w:hAnsi="Symbol" w:cs="Symbol" w:hint="default"/>
    </w:rPr>
  </w:style>
  <w:style w:type="character" w:customStyle="1" w:styleId="WW8Num9z0">
    <w:name w:val="WW8Num9z0"/>
    <w:rsid w:val="00BE6C74"/>
    <w:rPr>
      <w:rFonts w:ascii="Wingdings" w:hAnsi="Wingdings" w:cs="Wingdings" w:hint="default"/>
      <w:sz w:val="24"/>
      <w:szCs w:val="24"/>
    </w:rPr>
  </w:style>
  <w:style w:type="character" w:customStyle="1" w:styleId="WW8Num9z1">
    <w:name w:val="WW8Num9z1"/>
    <w:rsid w:val="00BE6C74"/>
    <w:rPr>
      <w:rFonts w:ascii="Courier New" w:hAnsi="Courier New" w:cs="Courier New" w:hint="default"/>
    </w:rPr>
  </w:style>
  <w:style w:type="character" w:customStyle="1" w:styleId="WW8Num9z2">
    <w:name w:val="WW8Num9z2"/>
    <w:rsid w:val="00BE6C74"/>
    <w:rPr>
      <w:rFonts w:ascii="Wingdings" w:hAnsi="Wingdings" w:cs="Wingdings" w:hint="default"/>
    </w:rPr>
  </w:style>
  <w:style w:type="character" w:customStyle="1" w:styleId="WW8Num9z3">
    <w:name w:val="WW8Num9z3"/>
    <w:rsid w:val="00BE6C74"/>
    <w:rPr>
      <w:rFonts w:ascii="Symbol" w:hAnsi="Symbol" w:cs="Symbol" w:hint="default"/>
    </w:rPr>
  </w:style>
  <w:style w:type="character" w:customStyle="1" w:styleId="WW8Num10z1">
    <w:name w:val="WW8Num10z1"/>
    <w:rsid w:val="00BE6C74"/>
  </w:style>
  <w:style w:type="character" w:customStyle="1" w:styleId="WW8Num10z2">
    <w:name w:val="WW8Num10z2"/>
    <w:rsid w:val="00BE6C74"/>
  </w:style>
  <w:style w:type="character" w:customStyle="1" w:styleId="WW8Num10z3">
    <w:name w:val="WW8Num10z3"/>
    <w:rsid w:val="00BE6C74"/>
  </w:style>
  <w:style w:type="character" w:customStyle="1" w:styleId="WW8Num10z4">
    <w:name w:val="WW8Num10z4"/>
    <w:rsid w:val="00BE6C74"/>
  </w:style>
  <w:style w:type="character" w:customStyle="1" w:styleId="WW8Num10z5">
    <w:name w:val="WW8Num10z5"/>
    <w:rsid w:val="00BE6C74"/>
  </w:style>
  <w:style w:type="character" w:customStyle="1" w:styleId="WW8Num10z6">
    <w:name w:val="WW8Num10z6"/>
    <w:rsid w:val="00BE6C74"/>
  </w:style>
  <w:style w:type="character" w:customStyle="1" w:styleId="WW8Num10z7">
    <w:name w:val="WW8Num10z7"/>
    <w:rsid w:val="00BE6C74"/>
  </w:style>
  <w:style w:type="character" w:customStyle="1" w:styleId="WW8Num10z8">
    <w:name w:val="WW8Num10z8"/>
    <w:rsid w:val="00BE6C74"/>
  </w:style>
  <w:style w:type="character" w:customStyle="1" w:styleId="WW8Num11z0">
    <w:name w:val="WW8Num11z0"/>
    <w:rsid w:val="00BE6C74"/>
    <w:rPr>
      <w:rFonts w:ascii="Wingdings" w:eastAsia="Arial Unicode MS" w:hAnsi="Wingdings" w:cs="Wingdings" w:hint="default"/>
      <w:kern w:val="1"/>
      <w:lang w:eastAsia="hi-IN" w:bidi="hi-IN"/>
    </w:rPr>
  </w:style>
  <w:style w:type="character" w:customStyle="1" w:styleId="WW8Num11z1">
    <w:name w:val="WW8Num11z1"/>
    <w:rsid w:val="00BE6C74"/>
    <w:rPr>
      <w:rFonts w:ascii="Courier New" w:hAnsi="Courier New" w:cs="Courier New" w:hint="default"/>
    </w:rPr>
  </w:style>
  <w:style w:type="character" w:customStyle="1" w:styleId="WW8Num11z3">
    <w:name w:val="WW8Num11z3"/>
    <w:rsid w:val="00BE6C74"/>
    <w:rPr>
      <w:rFonts w:ascii="Symbol" w:hAnsi="Symbol" w:cs="Symbol" w:hint="default"/>
    </w:rPr>
  </w:style>
  <w:style w:type="character" w:customStyle="1" w:styleId="WW8Num12z0">
    <w:name w:val="WW8Num12z0"/>
    <w:rsid w:val="00BE6C74"/>
  </w:style>
  <w:style w:type="character" w:customStyle="1" w:styleId="WW8Num12z1">
    <w:name w:val="WW8Num12z1"/>
    <w:rsid w:val="00BE6C74"/>
  </w:style>
  <w:style w:type="character" w:customStyle="1" w:styleId="WW8Num12z2">
    <w:name w:val="WW8Num12z2"/>
    <w:rsid w:val="00BE6C74"/>
  </w:style>
  <w:style w:type="character" w:customStyle="1" w:styleId="WW8Num12z3">
    <w:name w:val="WW8Num12z3"/>
    <w:rsid w:val="00BE6C74"/>
  </w:style>
  <w:style w:type="character" w:customStyle="1" w:styleId="WW8Num12z4">
    <w:name w:val="WW8Num12z4"/>
    <w:rsid w:val="00BE6C74"/>
  </w:style>
  <w:style w:type="character" w:customStyle="1" w:styleId="WW8Num12z5">
    <w:name w:val="WW8Num12z5"/>
    <w:rsid w:val="00BE6C74"/>
  </w:style>
  <w:style w:type="character" w:customStyle="1" w:styleId="WW8Num12z6">
    <w:name w:val="WW8Num12z6"/>
    <w:rsid w:val="00BE6C74"/>
  </w:style>
  <w:style w:type="character" w:customStyle="1" w:styleId="WW8Num12z7">
    <w:name w:val="WW8Num12z7"/>
    <w:rsid w:val="00BE6C74"/>
  </w:style>
  <w:style w:type="character" w:customStyle="1" w:styleId="WW8Num12z8">
    <w:name w:val="WW8Num12z8"/>
    <w:rsid w:val="00BE6C74"/>
  </w:style>
  <w:style w:type="character" w:customStyle="1" w:styleId="WW8Num13z0">
    <w:name w:val="WW8Num13z0"/>
    <w:rsid w:val="00BE6C74"/>
  </w:style>
  <w:style w:type="character" w:customStyle="1" w:styleId="WW8Num13z1">
    <w:name w:val="WW8Num13z1"/>
    <w:rsid w:val="00BE6C74"/>
  </w:style>
  <w:style w:type="character" w:customStyle="1" w:styleId="WW8Num13z2">
    <w:name w:val="WW8Num13z2"/>
    <w:rsid w:val="00BE6C74"/>
  </w:style>
  <w:style w:type="character" w:customStyle="1" w:styleId="WW8Num13z3">
    <w:name w:val="WW8Num13z3"/>
    <w:rsid w:val="00BE6C74"/>
  </w:style>
  <w:style w:type="character" w:customStyle="1" w:styleId="WW8Num13z4">
    <w:name w:val="WW8Num13z4"/>
    <w:rsid w:val="00BE6C74"/>
  </w:style>
  <w:style w:type="character" w:customStyle="1" w:styleId="WW8Num13z5">
    <w:name w:val="WW8Num13z5"/>
    <w:rsid w:val="00BE6C74"/>
  </w:style>
  <w:style w:type="character" w:customStyle="1" w:styleId="WW8Num13z6">
    <w:name w:val="WW8Num13z6"/>
    <w:rsid w:val="00BE6C74"/>
  </w:style>
  <w:style w:type="character" w:customStyle="1" w:styleId="WW8Num13z7">
    <w:name w:val="WW8Num13z7"/>
    <w:rsid w:val="00BE6C74"/>
  </w:style>
  <w:style w:type="character" w:customStyle="1" w:styleId="WW8Num13z8">
    <w:name w:val="WW8Num13z8"/>
    <w:rsid w:val="00BE6C74"/>
  </w:style>
  <w:style w:type="character" w:customStyle="1" w:styleId="39">
    <w:name w:val="Основной шрифт абзаца3"/>
    <w:rsid w:val="00BE6C74"/>
  </w:style>
  <w:style w:type="character" w:customStyle="1" w:styleId="afff9">
    <w:name w:val="Символ сноски"/>
    <w:rsid w:val="00BE6C74"/>
    <w:rPr>
      <w:rFonts w:ascii="Times New Roman" w:hAnsi="Times New Roman" w:cs="Times New Roman" w:hint="default"/>
      <w:vertAlign w:val="superscript"/>
    </w:rPr>
  </w:style>
  <w:style w:type="paragraph" w:customStyle="1" w:styleId="42">
    <w:name w:val="Название4"/>
    <w:basedOn w:val="a"/>
    <w:rsid w:val="00BE6C7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BE6C74"/>
    <w:pPr>
      <w:suppressLineNumbers/>
      <w:spacing w:after="0" w:line="240" w:lineRule="auto"/>
    </w:pPr>
    <w:rPr>
      <w:rFonts w:ascii="Times New Roman" w:eastAsia="Times New Roman" w:hAnsi="Times New Roman" w:cs="Mangal"/>
      <w:sz w:val="24"/>
      <w:szCs w:val="24"/>
      <w:lang w:eastAsia="ar-SA"/>
    </w:rPr>
  </w:style>
  <w:style w:type="character" w:customStyle="1" w:styleId="13">
    <w:name w:val="Название Знак1"/>
    <w:link w:val="ac"/>
    <w:uiPriority w:val="10"/>
    <w:rsid w:val="00BE6C74"/>
    <w:rPr>
      <w:rFonts w:ascii="Times New Roman" w:eastAsia="Times New Roman" w:hAnsi="Times New Roman" w:cs="Times New Roman"/>
      <w:b/>
      <w:sz w:val="32"/>
      <w:szCs w:val="20"/>
      <w:lang w:eastAsia="ru-RU"/>
    </w:rPr>
  </w:style>
  <w:style w:type="character" w:customStyle="1" w:styleId="17">
    <w:name w:val="Подзаголовок Знак1"/>
    <w:link w:val="afe"/>
    <w:uiPriority w:val="11"/>
    <w:rsid w:val="00BE6C74"/>
    <w:rPr>
      <w:rFonts w:ascii="Arial" w:eastAsia="Times New Roman" w:hAnsi="Arial" w:cs="Arial"/>
      <w:sz w:val="24"/>
      <w:szCs w:val="24"/>
      <w:lang w:val="x-none" w:eastAsia="x-none"/>
    </w:rPr>
  </w:style>
  <w:style w:type="paragraph" w:customStyle="1" w:styleId="222">
    <w:name w:val="Основной текст 22"/>
    <w:basedOn w:val="a"/>
    <w:rsid w:val="00BE6C74"/>
    <w:pPr>
      <w:spacing w:after="0" w:line="240" w:lineRule="auto"/>
      <w:jc w:val="right"/>
    </w:pPr>
    <w:rPr>
      <w:rFonts w:ascii="Times New Roman" w:eastAsia="Times New Roman" w:hAnsi="Times New Roman" w:cs="Times New Roman"/>
      <w:sz w:val="28"/>
      <w:szCs w:val="20"/>
      <w:lang w:eastAsia="ar-SA"/>
    </w:rPr>
  </w:style>
  <w:style w:type="paragraph" w:customStyle="1" w:styleId="311">
    <w:name w:val="Основной текст 31"/>
    <w:basedOn w:val="a"/>
    <w:rsid w:val="00BE6C74"/>
    <w:pPr>
      <w:spacing w:after="0" w:line="240" w:lineRule="auto"/>
      <w:jc w:val="center"/>
    </w:pPr>
    <w:rPr>
      <w:rFonts w:ascii="Times New Roman" w:eastAsia="Times New Roman" w:hAnsi="Times New Roman" w:cs="Times New Roman"/>
      <w:sz w:val="30"/>
      <w:szCs w:val="30"/>
      <w:lang w:eastAsia="ar-SA"/>
    </w:rPr>
  </w:style>
  <w:style w:type="paragraph" w:customStyle="1" w:styleId="213">
    <w:name w:val="Основной текст с отступом 21"/>
    <w:basedOn w:val="a"/>
    <w:rsid w:val="00BE6C74"/>
    <w:pPr>
      <w:spacing w:after="0" w:line="240" w:lineRule="auto"/>
      <w:ind w:left="218"/>
      <w:jc w:val="both"/>
    </w:pPr>
    <w:rPr>
      <w:rFonts w:ascii="Times New Roman" w:eastAsia="Times New Roman" w:hAnsi="Times New Roman" w:cs="Times New Roman"/>
      <w:bCs/>
      <w:sz w:val="28"/>
      <w:szCs w:val="20"/>
      <w:lang w:eastAsia="ar-SA"/>
    </w:rPr>
  </w:style>
  <w:style w:type="paragraph" w:customStyle="1" w:styleId="320">
    <w:name w:val="Основной текст с отступом 32"/>
    <w:basedOn w:val="a"/>
    <w:rsid w:val="00BE6C74"/>
    <w:pPr>
      <w:spacing w:after="120" w:line="240" w:lineRule="auto"/>
      <w:ind w:left="283"/>
    </w:pPr>
    <w:rPr>
      <w:rFonts w:ascii="Times New Roman" w:eastAsia="Times New Roman" w:hAnsi="Times New Roman" w:cs="Times New Roman"/>
      <w:sz w:val="16"/>
      <w:szCs w:val="16"/>
      <w:lang w:eastAsia="ar-SA"/>
    </w:rPr>
  </w:style>
  <w:style w:type="paragraph" w:customStyle="1" w:styleId="1c">
    <w:name w:val="Текст1"/>
    <w:basedOn w:val="a"/>
    <w:rsid w:val="00BE6C74"/>
    <w:pPr>
      <w:spacing w:after="0" w:line="240" w:lineRule="auto"/>
    </w:pPr>
    <w:rPr>
      <w:rFonts w:ascii="Courier New" w:eastAsia="Times New Roman" w:hAnsi="Courier New" w:cs="Courier New"/>
      <w:sz w:val="20"/>
      <w:szCs w:val="20"/>
      <w:lang w:eastAsia="ar-SA"/>
    </w:rPr>
  </w:style>
  <w:style w:type="paragraph" w:customStyle="1" w:styleId="1d">
    <w:name w:val="Красная строка1"/>
    <w:basedOn w:val="af"/>
    <w:rsid w:val="00BE6C74"/>
    <w:pPr>
      <w:spacing w:after="120"/>
      <w:ind w:firstLine="210"/>
      <w:jc w:val="left"/>
    </w:pPr>
    <w:rPr>
      <w:sz w:val="24"/>
      <w:szCs w:val="24"/>
      <w:lang w:eastAsia="ar-SA"/>
    </w:rPr>
  </w:style>
  <w:style w:type="character" w:customStyle="1" w:styleId="extended-textfull">
    <w:name w:val="extended-text__full"/>
    <w:rsid w:val="00BE6C74"/>
  </w:style>
  <w:style w:type="numbering" w:customStyle="1" w:styleId="214">
    <w:name w:val="Нет списка21"/>
    <w:next w:val="a2"/>
    <w:semiHidden/>
    <w:rsid w:val="00BE6C74"/>
  </w:style>
  <w:style w:type="numbering" w:customStyle="1" w:styleId="1111">
    <w:name w:val="Нет списка1111"/>
    <w:next w:val="a2"/>
    <w:uiPriority w:val="99"/>
    <w:semiHidden/>
    <w:unhideWhenUsed/>
    <w:rsid w:val="00BE6C74"/>
  </w:style>
  <w:style w:type="numbering" w:customStyle="1" w:styleId="2111">
    <w:name w:val="Нет списка211"/>
    <w:next w:val="a2"/>
    <w:uiPriority w:val="99"/>
    <w:semiHidden/>
    <w:unhideWhenUsed/>
    <w:rsid w:val="00BE6C74"/>
  </w:style>
  <w:style w:type="numbering" w:customStyle="1" w:styleId="312">
    <w:name w:val="Нет списка31"/>
    <w:next w:val="a2"/>
    <w:uiPriority w:val="99"/>
    <w:semiHidden/>
    <w:unhideWhenUsed/>
    <w:rsid w:val="00BE6C74"/>
  </w:style>
  <w:style w:type="numbering" w:customStyle="1" w:styleId="51">
    <w:name w:val="Нет списка5"/>
    <w:next w:val="a2"/>
    <w:semiHidden/>
    <w:rsid w:val="00BE6C74"/>
  </w:style>
  <w:style w:type="numbering" w:customStyle="1" w:styleId="120">
    <w:name w:val="Нет списка12"/>
    <w:next w:val="a2"/>
    <w:uiPriority w:val="99"/>
    <w:semiHidden/>
    <w:unhideWhenUsed/>
    <w:rsid w:val="00BE6C74"/>
  </w:style>
  <w:style w:type="numbering" w:customStyle="1" w:styleId="223">
    <w:name w:val="Нет списка22"/>
    <w:next w:val="a2"/>
    <w:semiHidden/>
    <w:rsid w:val="00BE6C74"/>
  </w:style>
  <w:style w:type="numbering" w:customStyle="1" w:styleId="112">
    <w:name w:val="Нет списка112"/>
    <w:next w:val="a2"/>
    <w:uiPriority w:val="99"/>
    <w:semiHidden/>
    <w:unhideWhenUsed/>
    <w:rsid w:val="00BE6C74"/>
  </w:style>
  <w:style w:type="numbering" w:customStyle="1" w:styleId="2120">
    <w:name w:val="Нет списка212"/>
    <w:next w:val="a2"/>
    <w:uiPriority w:val="99"/>
    <w:semiHidden/>
    <w:unhideWhenUsed/>
    <w:rsid w:val="00BE6C74"/>
  </w:style>
  <w:style w:type="numbering" w:customStyle="1" w:styleId="321">
    <w:name w:val="Нет списка32"/>
    <w:next w:val="a2"/>
    <w:uiPriority w:val="99"/>
    <w:semiHidden/>
    <w:unhideWhenUsed/>
    <w:rsid w:val="00BE6C74"/>
  </w:style>
  <w:style w:type="numbering" w:customStyle="1" w:styleId="410">
    <w:name w:val="Нет списка41"/>
    <w:next w:val="a2"/>
    <w:semiHidden/>
    <w:rsid w:val="00BE6C74"/>
  </w:style>
  <w:style w:type="numbering" w:customStyle="1" w:styleId="11111">
    <w:name w:val="Нет списка11111"/>
    <w:next w:val="a2"/>
    <w:uiPriority w:val="99"/>
    <w:semiHidden/>
    <w:unhideWhenUsed/>
    <w:rsid w:val="00BE6C74"/>
  </w:style>
  <w:style w:type="numbering" w:customStyle="1" w:styleId="21110">
    <w:name w:val="Нет списка2111"/>
    <w:next w:val="a2"/>
    <w:semiHidden/>
    <w:rsid w:val="00BE6C74"/>
  </w:style>
  <w:style w:type="numbering" w:customStyle="1" w:styleId="111111">
    <w:name w:val="Нет списка111111"/>
    <w:next w:val="a2"/>
    <w:uiPriority w:val="99"/>
    <w:semiHidden/>
    <w:unhideWhenUsed/>
    <w:rsid w:val="00BE6C74"/>
  </w:style>
  <w:style w:type="numbering" w:customStyle="1" w:styleId="21111">
    <w:name w:val="Нет списка21111"/>
    <w:next w:val="a2"/>
    <w:uiPriority w:val="99"/>
    <w:semiHidden/>
    <w:unhideWhenUsed/>
    <w:rsid w:val="00BE6C74"/>
  </w:style>
  <w:style w:type="numbering" w:customStyle="1" w:styleId="3110">
    <w:name w:val="Нет списка311"/>
    <w:next w:val="a2"/>
    <w:uiPriority w:val="99"/>
    <w:semiHidden/>
    <w:unhideWhenUsed/>
    <w:rsid w:val="00BE6C74"/>
  </w:style>
  <w:style w:type="numbering" w:customStyle="1" w:styleId="61">
    <w:name w:val="Нет списка6"/>
    <w:next w:val="a2"/>
    <w:semiHidden/>
    <w:rsid w:val="00BE6C74"/>
  </w:style>
  <w:style w:type="numbering" w:customStyle="1" w:styleId="131">
    <w:name w:val="Нет списка13"/>
    <w:next w:val="a2"/>
    <w:uiPriority w:val="99"/>
    <w:semiHidden/>
    <w:unhideWhenUsed/>
    <w:rsid w:val="00BE6C74"/>
  </w:style>
  <w:style w:type="numbering" w:customStyle="1" w:styleId="231">
    <w:name w:val="Нет списка23"/>
    <w:next w:val="a2"/>
    <w:semiHidden/>
    <w:rsid w:val="00BE6C74"/>
  </w:style>
  <w:style w:type="numbering" w:customStyle="1" w:styleId="113">
    <w:name w:val="Нет списка113"/>
    <w:next w:val="a2"/>
    <w:uiPriority w:val="99"/>
    <w:semiHidden/>
    <w:unhideWhenUsed/>
    <w:rsid w:val="00BE6C74"/>
  </w:style>
  <w:style w:type="numbering" w:customStyle="1" w:styleId="2130">
    <w:name w:val="Нет списка213"/>
    <w:next w:val="a2"/>
    <w:uiPriority w:val="99"/>
    <w:semiHidden/>
    <w:unhideWhenUsed/>
    <w:rsid w:val="00BE6C74"/>
  </w:style>
  <w:style w:type="numbering" w:customStyle="1" w:styleId="330">
    <w:name w:val="Нет списка33"/>
    <w:next w:val="a2"/>
    <w:uiPriority w:val="99"/>
    <w:semiHidden/>
    <w:unhideWhenUsed/>
    <w:rsid w:val="00BE6C74"/>
  </w:style>
  <w:style w:type="numbering" w:customStyle="1" w:styleId="420">
    <w:name w:val="Нет списка42"/>
    <w:next w:val="a2"/>
    <w:semiHidden/>
    <w:rsid w:val="00BE6C74"/>
  </w:style>
  <w:style w:type="numbering" w:customStyle="1" w:styleId="121">
    <w:name w:val="Нет списка121"/>
    <w:next w:val="a2"/>
    <w:uiPriority w:val="99"/>
    <w:semiHidden/>
    <w:unhideWhenUsed/>
    <w:rsid w:val="00BE6C74"/>
  </w:style>
  <w:style w:type="numbering" w:customStyle="1" w:styleId="2210">
    <w:name w:val="Нет списка221"/>
    <w:next w:val="a2"/>
    <w:uiPriority w:val="99"/>
    <w:semiHidden/>
    <w:unhideWhenUsed/>
    <w:rsid w:val="00BE6C74"/>
  </w:style>
  <w:style w:type="numbering" w:customStyle="1" w:styleId="3120">
    <w:name w:val="Нет списка312"/>
    <w:next w:val="a2"/>
    <w:uiPriority w:val="99"/>
    <w:semiHidden/>
    <w:unhideWhenUsed/>
    <w:rsid w:val="00BE6C74"/>
  </w:style>
  <w:style w:type="numbering" w:customStyle="1" w:styleId="411">
    <w:name w:val="Нет списка411"/>
    <w:next w:val="a2"/>
    <w:semiHidden/>
    <w:rsid w:val="00BE6C74"/>
  </w:style>
  <w:style w:type="numbering" w:customStyle="1" w:styleId="1112">
    <w:name w:val="Нет списка1112"/>
    <w:next w:val="a2"/>
    <w:uiPriority w:val="99"/>
    <w:semiHidden/>
    <w:unhideWhenUsed/>
    <w:rsid w:val="00BE6C74"/>
  </w:style>
  <w:style w:type="numbering" w:customStyle="1" w:styleId="2112">
    <w:name w:val="Нет списка2112"/>
    <w:next w:val="a2"/>
    <w:semiHidden/>
    <w:rsid w:val="00BE6C74"/>
  </w:style>
  <w:style w:type="numbering" w:customStyle="1" w:styleId="11112">
    <w:name w:val="Нет списка11112"/>
    <w:next w:val="a2"/>
    <w:uiPriority w:val="99"/>
    <w:semiHidden/>
    <w:unhideWhenUsed/>
    <w:rsid w:val="00BE6C74"/>
  </w:style>
  <w:style w:type="numbering" w:customStyle="1" w:styleId="21112">
    <w:name w:val="Нет списка21112"/>
    <w:next w:val="a2"/>
    <w:uiPriority w:val="99"/>
    <w:semiHidden/>
    <w:unhideWhenUsed/>
    <w:rsid w:val="00BE6C74"/>
  </w:style>
  <w:style w:type="numbering" w:customStyle="1" w:styleId="3111">
    <w:name w:val="Нет списка3111"/>
    <w:next w:val="a2"/>
    <w:uiPriority w:val="99"/>
    <w:semiHidden/>
    <w:unhideWhenUsed/>
    <w:rsid w:val="00BE6C74"/>
  </w:style>
  <w:style w:type="numbering" w:customStyle="1" w:styleId="510">
    <w:name w:val="Нет списка51"/>
    <w:next w:val="a2"/>
    <w:semiHidden/>
    <w:rsid w:val="00BE6C74"/>
  </w:style>
  <w:style w:type="numbering" w:customStyle="1" w:styleId="1211">
    <w:name w:val="Нет списка1211"/>
    <w:next w:val="a2"/>
    <w:uiPriority w:val="99"/>
    <w:semiHidden/>
    <w:unhideWhenUsed/>
    <w:rsid w:val="00BE6C74"/>
  </w:style>
  <w:style w:type="numbering" w:customStyle="1" w:styleId="2211">
    <w:name w:val="Нет списка2211"/>
    <w:next w:val="a2"/>
    <w:semiHidden/>
    <w:rsid w:val="00BE6C74"/>
  </w:style>
  <w:style w:type="numbering" w:customStyle="1" w:styleId="1121">
    <w:name w:val="Нет списка1121"/>
    <w:next w:val="a2"/>
    <w:uiPriority w:val="99"/>
    <w:semiHidden/>
    <w:unhideWhenUsed/>
    <w:rsid w:val="00BE6C74"/>
  </w:style>
  <w:style w:type="numbering" w:customStyle="1" w:styleId="2121">
    <w:name w:val="Нет списка2121"/>
    <w:next w:val="a2"/>
    <w:uiPriority w:val="99"/>
    <w:semiHidden/>
    <w:unhideWhenUsed/>
    <w:rsid w:val="00BE6C74"/>
  </w:style>
  <w:style w:type="numbering" w:customStyle="1" w:styleId="3210">
    <w:name w:val="Нет списка321"/>
    <w:next w:val="a2"/>
    <w:uiPriority w:val="99"/>
    <w:semiHidden/>
    <w:unhideWhenUsed/>
    <w:rsid w:val="00BE6C74"/>
  </w:style>
  <w:style w:type="numbering" w:customStyle="1" w:styleId="4111">
    <w:name w:val="Нет списка4111"/>
    <w:next w:val="a2"/>
    <w:semiHidden/>
    <w:rsid w:val="00BE6C74"/>
  </w:style>
  <w:style w:type="numbering" w:customStyle="1" w:styleId="1111111">
    <w:name w:val="Нет списка1111111"/>
    <w:next w:val="a2"/>
    <w:uiPriority w:val="99"/>
    <w:semiHidden/>
    <w:unhideWhenUsed/>
    <w:rsid w:val="00BE6C74"/>
  </w:style>
  <w:style w:type="numbering" w:customStyle="1" w:styleId="211111">
    <w:name w:val="Нет списка211111"/>
    <w:next w:val="a2"/>
    <w:semiHidden/>
    <w:rsid w:val="00BE6C74"/>
  </w:style>
  <w:style w:type="numbering" w:customStyle="1" w:styleId="11111111">
    <w:name w:val="Нет списка11111111"/>
    <w:next w:val="a2"/>
    <w:uiPriority w:val="99"/>
    <w:semiHidden/>
    <w:unhideWhenUsed/>
    <w:rsid w:val="00BE6C74"/>
  </w:style>
  <w:style w:type="numbering" w:customStyle="1" w:styleId="2111111">
    <w:name w:val="Нет списка2111111"/>
    <w:next w:val="a2"/>
    <w:uiPriority w:val="99"/>
    <w:semiHidden/>
    <w:unhideWhenUsed/>
    <w:rsid w:val="00BE6C74"/>
  </w:style>
  <w:style w:type="numbering" w:customStyle="1" w:styleId="31111">
    <w:name w:val="Нет списка31111"/>
    <w:next w:val="a2"/>
    <w:uiPriority w:val="99"/>
    <w:semiHidden/>
    <w:unhideWhenUsed/>
    <w:rsid w:val="00BE6C74"/>
  </w:style>
  <w:style w:type="numbering" w:customStyle="1" w:styleId="610">
    <w:name w:val="Нет списка61"/>
    <w:next w:val="a2"/>
    <w:semiHidden/>
    <w:rsid w:val="00BE6C74"/>
  </w:style>
  <w:style w:type="numbering" w:customStyle="1" w:styleId="1310">
    <w:name w:val="Нет списка131"/>
    <w:next w:val="a2"/>
    <w:uiPriority w:val="99"/>
    <w:semiHidden/>
    <w:unhideWhenUsed/>
    <w:rsid w:val="00BE6C74"/>
  </w:style>
  <w:style w:type="numbering" w:customStyle="1" w:styleId="2310">
    <w:name w:val="Нет списка231"/>
    <w:next w:val="a2"/>
    <w:uiPriority w:val="99"/>
    <w:semiHidden/>
    <w:unhideWhenUsed/>
    <w:rsid w:val="00BE6C74"/>
  </w:style>
  <w:style w:type="numbering" w:customStyle="1" w:styleId="331">
    <w:name w:val="Нет списка331"/>
    <w:next w:val="a2"/>
    <w:uiPriority w:val="99"/>
    <w:semiHidden/>
    <w:unhideWhenUsed/>
    <w:rsid w:val="00BE6C74"/>
  </w:style>
  <w:style w:type="numbering" w:customStyle="1" w:styleId="421">
    <w:name w:val="Нет списка421"/>
    <w:next w:val="a2"/>
    <w:semiHidden/>
    <w:rsid w:val="00BE6C74"/>
  </w:style>
  <w:style w:type="numbering" w:customStyle="1" w:styleId="1131">
    <w:name w:val="Нет списка1131"/>
    <w:next w:val="a2"/>
    <w:uiPriority w:val="99"/>
    <w:semiHidden/>
    <w:unhideWhenUsed/>
    <w:rsid w:val="00BE6C74"/>
  </w:style>
  <w:style w:type="numbering" w:customStyle="1" w:styleId="2131">
    <w:name w:val="Нет списка2131"/>
    <w:next w:val="a2"/>
    <w:semiHidden/>
    <w:rsid w:val="00BE6C74"/>
  </w:style>
  <w:style w:type="numbering" w:customStyle="1" w:styleId="11121">
    <w:name w:val="Нет списка11121"/>
    <w:next w:val="a2"/>
    <w:uiPriority w:val="99"/>
    <w:semiHidden/>
    <w:unhideWhenUsed/>
    <w:rsid w:val="00BE6C74"/>
  </w:style>
  <w:style w:type="numbering" w:customStyle="1" w:styleId="21121">
    <w:name w:val="Нет списка21121"/>
    <w:next w:val="a2"/>
    <w:uiPriority w:val="99"/>
    <w:semiHidden/>
    <w:unhideWhenUsed/>
    <w:rsid w:val="00BE6C74"/>
  </w:style>
  <w:style w:type="numbering" w:customStyle="1" w:styleId="3121">
    <w:name w:val="Нет списка3121"/>
    <w:next w:val="a2"/>
    <w:uiPriority w:val="99"/>
    <w:semiHidden/>
    <w:unhideWhenUsed/>
    <w:rsid w:val="00BE6C74"/>
  </w:style>
  <w:style w:type="numbering" w:customStyle="1" w:styleId="511">
    <w:name w:val="Нет списка511"/>
    <w:next w:val="a2"/>
    <w:semiHidden/>
    <w:rsid w:val="00BE6C74"/>
  </w:style>
  <w:style w:type="numbering" w:customStyle="1" w:styleId="122">
    <w:name w:val="Нет списка122"/>
    <w:next w:val="a2"/>
    <w:uiPriority w:val="99"/>
    <w:semiHidden/>
    <w:unhideWhenUsed/>
    <w:rsid w:val="00BE6C74"/>
  </w:style>
  <w:style w:type="numbering" w:customStyle="1" w:styleId="2220">
    <w:name w:val="Нет списка222"/>
    <w:next w:val="a2"/>
    <w:semiHidden/>
    <w:rsid w:val="00BE6C74"/>
  </w:style>
  <w:style w:type="numbering" w:customStyle="1" w:styleId="11211">
    <w:name w:val="Нет списка11211"/>
    <w:next w:val="a2"/>
    <w:uiPriority w:val="99"/>
    <w:semiHidden/>
    <w:unhideWhenUsed/>
    <w:rsid w:val="00BE6C74"/>
  </w:style>
  <w:style w:type="numbering" w:customStyle="1" w:styleId="21211">
    <w:name w:val="Нет списка21211"/>
    <w:next w:val="a2"/>
    <w:uiPriority w:val="99"/>
    <w:semiHidden/>
    <w:unhideWhenUsed/>
    <w:rsid w:val="00BE6C74"/>
  </w:style>
  <w:style w:type="numbering" w:customStyle="1" w:styleId="3211">
    <w:name w:val="Нет списка3211"/>
    <w:next w:val="a2"/>
    <w:uiPriority w:val="99"/>
    <w:semiHidden/>
    <w:unhideWhenUsed/>
    <w:rsid w:val="00BE6C74"/>
  </w:style>
  <w:style w:type="numbering" w:customStyle="1" w:styleId="412">
    <w:name w:val="Нет списка412"/>
    <w:next w:val="a2"/>
    <w:semiHidden/>
    <w:rsid w:val="00BE6C74"/>
  </w:style>
  <w:style w:type="numbering" w:customStyle="1" w:styleId="111121">
    <w:name w:val="Нет списка111121"/>
    <w:next w:val="a2"/>
    <w:uiPriority w:val="99"/>
    <w:semiHidden/>
    <w:unhideWhenUsed/>
    <w:rsid w:val="00BE6C74"/>
  </w:style>
  <w:style w:type="numbering" w:customStyle="1" w:styleId="211121">
    <w:name w:val="Нет списка211121"/>
    <w:next w:val="a2"/>
    <w:semiHidden/>
    <w:rsid w:val="00BE6C74"/>
  </w:style>
  <w:style w:type="numbering" w:customStyle="1" w:styleId="111112">
    <w:name w:val="Нет списка111112"/>
    <w:next w:val="a2"/>
    <w:uiPriority w:val="99"/>
    <w:semiHidden/>
    <w:unhideWhenUsed/>
    <w:rsid w:val="00BE6C74"/>
  </w:style>
  <w:style w:type="numbering" w:customStyle="1" w:styleId="211112">
    <w:name w:val="Нет списка211112"/>
    <w:next w:val="a2"/>
    <w:uiPriority w:val="99"/>
    <w:semiHidden/>
    <w:unhideWhenUsed/>
    <w:rsid w:val="00BE6C74"/>
  </w:style>
  <w:style w:type="numbering" w:customStyle="1" w:styleId="3112">
    <w:name w:val="Нет списка3112"/>
    <w:next w:val="a2"/>
    <w:uiPriority w:val="99"/>
    <w:semiHidden/>
    <w:unhideWhenUsed/>
    <w:rsid w:val="00BE6C74"/>
  </w:style>
  <w:style w:type="numbering" w:customStyle="1" w:styleId="71">
    <w:name w:val="Нет списка7"/>
    <w:next w:val="a2"/>
    <w:semiHidden/>
    <w:rsid w:val="00BE6C74"/>
  </w:style>
  <w:style w:type="numbering" w:customStyle="1" w:styleId="140">
    <w:name w:val="Нет списка14"/>
    <w:next w:val="a2"/>
    <w:uiPriority w:val="99"/>
    <w:semiHidden/>
    <w:unhideWhenUsed/>
    <w:rsid w:val="00BE6C74"/>
  </w:style>
  <w:style w:type="numbering" w:customStyle="1" w:styleId="240">
    <w:name w:val="Нет списка24"/>
    <w:next w:val="a2"/>
    <w:semiHidden/>
    <w:rsid w:val="00BE6C74"/>
  </w:style>
  <w:style w:type="numbering" w:customStyle="1" w:styleId="114">
    <w:name w:val="Нет списка114"/>
    <w:next w:val="a2"/>
    <w:uiPriority w:val="99"/>
    <w:semiHidden/>
    <w:unhideWhenUsed/>
    <w:rsid w:val="00BE6C74"/>
  </w:style>
  <w:style w:type="numbering" w:customStyle="1" w:styleId="2140">
    <w:name w:val="Нет списка214"/>
    <w:next w:val="a2"/>
    <w:uiPriority w:val="99"/>
    <w:semiHidden/>
    <w:unhideWhenUsed/>
    <w:rsid w:val="00BE6C74"/>
  </w:style>
  <w:style w:type="numbering" w:customStyle="1" w:styleId="340">
    <w:name w:val="Нет списка34"/>
    <w:next w:val="a2"/>
    <w:uiPriority w:val="99"/>
    <w:semiHidden/>
    <w:unhideWhenUsed/>
    <w:rsid w:val="00BE6C74"/>
  </w:style>
  <w:style w:type="numbering" w:customStyle="1" w:styleId="430">
    <w:name w:val="Нет списка43"/>
    <w:next w:val="a2"/>
    <w:semiHidden/>
    <w:rsid w:val="00BE6C74"/>
  </w:style>
  <w:style w:type="numbering" w:customStyle="1" w:styleId="123">
    <w:name w:val="Нет списка123"/>
    <w:next w:val="a2"/>
    <w:uiPriority w:val="99"/>
    <w:semiHidden/>
    <w:unhideWhenUsed/>
    <w:rsid w:val="00BE6C74"/>
  </w:style>
  <w:style w:type="numbering" w:customStyle="1" w:styleId="2230">
    <w:name w:val="Нет списка223"/>
    <w:next w:val="a2"/>
    <w:uiPriority w:val="99"/>
    <w:semiHidden/>
    <w:unhideWhenUsed/>
    <w:rsid w:val="00BE6C74"/>
  </w:style>
  <w:style w:type="numbering" w:customStyle="1" w:styleId="313">
    <w:name w:val="Нет списка313"/>
    <w:next w:val="a2"/>
    <w:uiPriority w:val="99"/>
    <w:semiHidden/>
    <w:unhideWhenUsed/>
    <w:rsid w:val="00BE6C74"/>
  </w:style>
  <w:style w:type="numbering" w:customStyle="1" w:styleId="413">
    <w:name w:val="Нет списка413"/>
    <w:next w:val="a2"/>
    <w:semiHidden/>
    <w:rsid w:val="00BE6C74"/>
  </w:style>
  <w:style w:type="numbering" w:customStyle="1" w:styleId="1113">
    <w:name w:val="Нет списка1113"/>
    <w:next w:val="a2"/>
    <w:uiPriority w:val="99"/>
    <w:semiHidden/>
    <w:unhideWhenUsed/>
    <w:rsid w:val="00BE6C74"/>
  </w:style>
  <w:style w:type="numbering" w:customStyle="1" w:styleId="2113">
    <w:name w:val="Нет списка2113"/>
    <w:next w:val="a2"/>
    <w:semiHidden/>
    <w:rsid w:val="00BE6C74"/>
  </w:style>
  <w:style w:type="numbering" w:customStyle="1" w:styleId="11113">
    <w:name w:val="Нет списка11113"/>
    <w:next w:val="a2"/>
    <w:uiPriority w:val="99"/>
    <w:semiHidden/>
    <w:unhideWhenUsed/>
    <w:rsid w:val="00BE6C74"/>
  </w:style>
  <w:style w:type="numbering" w:customStyle="1" w:styleId="21113">
    <w:name w:val="Нет списка21113"/>
    <w:next w:val="a2"/>
    <w:uiPriority w:val="99"/>
    <w:semiHidden/>
    <w:unhideWhenUsed/>
    <w:rsid w:val="00BE6C74"/>
  </w:style>
  <w:style w:type="numbering" w:customStyle="1" w:styleId="3113">
    <w:name w:val="Нет списка3113"/>
    <w:next w:val="a2"/>
    <w:uiPriority w:val="99"/>
    <w:semiHidden/>
    <w:unhideWhenUsed/>
    <w:rsid w:val="00BE6C74"/>
  </w:style>
  <w:style w:type="numbering" w:customStyle="1" w:styleId="52">
    <w:name w:val="Нет списка52"/>
    <w:next w:val="a2"/>
    <w:semiHidden/>
    <w:rsid w:val="00BE6C74"/>
  </w:style>
  <w:style w:type="numbering" w:customStyle="1" w:styleId="1212">
    <w:name w:val="Нет списка1212"/>
    <w:next w:val="a2"/>
    <w:uiPriority w:val="99"/>
    <w:semiHidden/>
    <w:unhideWhenUsed/>
    <w:rsid w:val="00BE6C74"/>
  </w:style>
  <w:style w:type="numbering" w:customStyle="1" w:styleId="2212">
    <w:name w:val="Нет списка2212"/>
    <w:next w:val="a2"/>
    <w:semiHidden/>
    <w:rsid w:val="00BE6C74"/>
  </w:style>
  <w:style w:type="numbering" w:customStyle="1" w:styleId="1122">
    <w:name w:val="Нет списка1122"/>
    <w:next w:val="a2"/>
    <w:uiPriority w:val="99"/>
    <w:semiHidden/>
    <w:unhideWhenUsed/>
    <w:rsid w:val="00BE6C74"/>
  </w:style>
  <w:style w:type="numbering" w:customStyle="1" w:styleId="2122">
    <w:name w:val="Нет списка2122"/>
    <w:next w:val="a2"/>
    <w:uiPriority w:val="99"/>
    <w:semiHidden/>
    <w:unhideWhenUsed/>
    <w:rsid w:val="00BE6C74"/>
  </w:style>
  <w:style w:type="numbering" w:customStyle="1" w:styleId="322">
    <w:name w:val="Нет списка322"/>
    <w:next w:val="a2"/>
    <w:uiPriority w:val="99"/>
    <w:semiHidden/>
    <w:unhideWhenUsed/>
    <w:rsid w:val="00BE6C74"/>
  </w:style>
  <w:style w:type="numbering" w:customStyle="1" w:styleId="4112">
    <w:name w:val="Нет списка4112"/>
    <w:next w:val="a2"/>
    <w:semiHidden/>
    <w:rsid w:val="00BE6C74"/>
  </w:style>
  <w:style w:type="numbering" w:customStyle="1" w:styleId="111113">
    <w:name w:val="Нет списка111113"/>
    <w:next w:val="a2"/>
    <w:uiPriority w:val="99"/>
    <w:semiHidden/>
    <w:unhideWhenUsed/>
    <w:rsid w:val="00BE6C74"/>
  </w:style>
  <w:style w:type="numbering" w:customStyle="1" w:styleId="211113">
    <w:name w:val="Нет списка211113"/>
    <w:next w:val="a2"/>
    <w:semiHidden/>
    <w:rsid w:val="00BE6C74"/>
  </w:style>
  <w:style w:type="numbering" w:customStyle="1" w:styleId="1111112">
    <w:name w:val="Нет списка1111112"/>
    <w:next w:val="a2"/>
    <w:uiPriority w:val="99"/>
    <w:semiHidden/>
    <w:unhideWhenUsed/>
    <w:rsid w:val="00BE6C74"/>
  </w:style>
  <w:style w:type="numbering" w:customStyle="1" w:styleId="2111112">
    <w:name w:val="Нет списка2111112"/>
    <w:next w:val="a2"/>
    <w:uiPriority w:val="99"/>
    <w:semiHidden/>
    <w:unhideWhenUsed/>
    <w:rsid w:val="00BE6C74"/>
  </w:style>
  <w:style w:type="numbering" w:customStyle="1" w:styleId="31112">
    <w:name w:val="Нет списка31112"/>
    <w:next w:val="a2"/>
    <w:uiPriority w:val="99"/>
    <w:semiHidden/>
    <w:unhideWhenUsed/>
    <w:rsid w:val="00BE6C74"/>
  </w:style>
  <w:style w:type="numbering" w:customStyle="1" w:styleId="62">
    <w:name w:val="Нет списка62"/>
    <w:next w:val="a2"/>
    <w:semiHidden/>
    <w:rsid w:val="00BE6C74"/>
  </w:style>
  <w:style w:type="numbering" w:customStyle="1" w:styleId="132">
    <w:name w:val="Нет списка132"/>
    <w:next w:val="a2"/>
    <w:uiPriority w:val="99"/>
    <w:semiHidden/>
    <w:unhideWhenUsed/>
    <w:rsid w:val="00BE6C74"/>
  </w:style>
  <w:style w:type="numbering" w:customStyle="1" w:styleId="232">
    <w:name w:val="Нет списка232"/>
    <w:next w:val="a2"/>
    <w:uiPriority w:val="99"/>
    <w:semiHidden/>
    <w:unhideWhenUsed/>
    <w:rsid w:val="00BE6C74"/>
  </w:style>
  <w:style w:type="numbering" w:customStyle="1" w:styleId="332">
    <w:name w:val="Нет списка332"/>
    <w:next w:val="a2"/>
    <w:uiPriority w:val="99"/>
    <w:semiHidden/>
    <w:unhideWhenUsed/>
    <w:rsid w:val="00BE6C74"/>
  </w:style>
  <w:style w:type="numbering" w:customStyle="1" w:styleId="422">
    <w:name w:val="Нет списка422"/>
    <w:next w:val="a2"/>
    <w:semiHidden/>
    <w:rsid w:val="00BE6C74"/>
  </w:style>
  <w:style w:type="numbering" w:customStyle="1" w:styleId="1132">
    <w:name w:val="Нет списка1132"/>
    <w:next w:val="a2"/>
    <w:uiPriority w:val="99"/>
    <w:semiHidden/>
    <w:unhideWhenUsed/>
    <w:rsid w:val="00BE6C74"/>
  </w:style>
  <w:style w:type="numbering" w:customStyle="1" w:styleId="2132">
    <w:name w:val="Нет списка2132"/>
    <w:next w:val="a2"/>
    <w:semiHidden/>
    <w:rsid w:val="00BE6C74"/>
  </w:style>
  <w:style w:type="numbering" w:customStyle="1" w:styleId="11122">
    <w:name w:val="Нет списка11122"/>
    <w:next w:val="a2"/>
    <w:uiPriority w:val="99"/>
    <w:semiHidden/>
    <w:unhideWhenUsed/>
    <w:rsid w:val="00BE6C74"/>
  </w:style>
  <w:style w:type="numbering" w:customStyle="1" w:styleId="21122">
    <w:name w:val="Нет списка21122"/>
    <w:next w:val="a2"/>
    <w:uiPriority w:val="99"/>
    <w:semiHidden/>
    <w:unhideWhenUsed/>
    <w:rsid w:val="00BE6C74"/>
  </w:style>
  <w:style w:type="numbering" w:customStyle="1" w:styleId="3122">
    <w:name w:val="Нет списка3122"/>
    <w:next w:val="a2"/>
    <w:uiPriority w:val="99"/>
    <w:semiHidden/>
    <w:unhideWhenUsed/>
    <w:rsid w:val="00BE6C74"/>
  </w:style>
  <w:style w:type="numbering" w:customStyle="1" w:styleId="512">
    <w:name w:val="Нет списка512"/>
    <w:next w:val="a2"/>
    <w:semiHidden/>
    <w:rsid w:val="00BE6C74"/>
  </w:style>
  <w:style w:type="numbering" w:customStyle="1" w:styleId="1221">
    <w:name w:val="Нет списка1221"/>
    <w:next w:val="a2"/>
    <w:uiPriority w:val="99"/>
    <w:semiHidden/>
    <w:unhideWhenUsed/>
    <w:rsid w:val="00BE6C74"/>
  </w:style>
  <w:style w:type="numbering" w:customStyle="1" w:styleId="2221">
    <w:name w:val="Нет списка2221"/>
    <w:next w:val="a2"/>
    <w:semiHidden/>
    <w:rsid w:val="00BE6C74"/>
  </w:style>
  <w:style w:type="numbering" w:customStyle="1" w:styleId="11212">
    <w:name w:val="Нет списка11212"/>
    <w:next w:val="a2"/>
    <w:uiPriority w:val="99"/>
    <w:semiHidden/>
    <w:unhideWhenUsed/>
    <w:rsid w:val="00BE6C74"/>
  </w:style>
  <w:style w:type="numbering" w:customStyle="1" w:styleId="21212">
    <w:name w:val="Нет списка21212"/>
    <w:next w:val="a2"/>
    <w:uiPriority w:val="99"/>
    <w:semiHidden/>
    <w:unhideWhenUsed/>
    <w:rsid w:val="00BE6C74"/>
  </w:style>
  <w:style w:type="numbering" w:customStyle="1" w:styleId="3212">
    <w:name w:val="Нет списка3212"/>
    <w:next w:val="a2"/>
    <w:uiPriority w:val="99"/>
    <w:semiHidden/>
    <w:unhideWhenUsed/>
    <w:rsid w:val="00BE6C74"/>
  </w:style>
  <w:style w:type="numbering" w:customStyle="1" w:styleId="4121">
    <w:name w:val="Нет списка4121"/>
    <w:next w:val="a2"/>
    <w:semiHidden/>
    <w:rsid w:val="00BE6C74"/>
  </w:style>
  <w:style w:type="numbering" w:customStyle="1" w:styleId="111122">
    <w:name w:val="Нет списка111122"/>
    <w:next w:val="a2"/>
    <w:uiPriority w:val="99"/>
    <w:semiHidden/>
    <w:unhideWhenUsed/>
    <w:rsid w:val="00BE6C74"/>
  </w:style>
  <w:style w:type="numbering" w:customStyle="1" w:styleId="211122">
    <w:name w:val="Нет списка211122"/>
    <w:next w:val="a2"/>
    <w:semiHidden/>
    <w:rsid w:val="00BE6C74"/>
  </w:style>
  <w:style w:type="numbering" w:customStyle="1" w:styleId="1111121">
    <w:name w:val="Нет списка1111121"/>
    <w:next w:val="a2"/>
    <w:uiPriority w:val="99"/>
    <w:semiHidden/>
    <w:unhideWhenUsed/>
    <w:rsid w:val="00BE6C74"/>
  </w:style>
  <w:style w:type="numbering" w:customStyle="1" w:styleId="2111121">
    <w:name w:val="Нет списка2111121"/>
    <w:next w:val="a2"/>
    <w:uiPriority w:val="99"/>
    <w:semiHidden/>
    <w:unhideWhenUsed/>
    <w:rsid w:val="00BE6C74"/>
  </w:style>
  <w:style w:type="numbering" w:customStyle="1" w:styleId="31121">
    <w:name w:val="Нет списка31121"/>
    <w:next w:val="a2"/>
    <w:uiPriority w:val="99"/>
    <w:semiHidden/>
    <w:unhideWhenUsed/>
    <w:rsid w:val="00BE6C74"/>
  </w:style>
  <w:style w:type="numbering" w:customStyle="1" w:styleId="710">
    <w:name w:val="Нет списка71"/>
    <w:next w:val="a2"/>
    <w:semiHidden/>
    <w:rsid w:val="00BE6C74"/>
  </w:style>
  <w:style w:type="numbering" w:customStyle="1" w:styleId="141">
    <w:name w:val="Нет списка141"/>
    <w:next w:val="a2"/>
    <w:uiPriority w:val="99"/>
    <w:semiHidden/>
    <w:unhideWhenUsed/>
    <w:rsid w:val="00BE6C74"/>
  </w:style>
  <w:style w:type="numbering" w:customStyle="1" w:styleId="241">
    <w:name w:val="Нет списка241"/>
    <w:next w:val="a2"/>
    <w:uiPriority w:val="99"/>
    <w:semiHidden/>
    <w:unhideWhenUsed/>
    <w:rsid w:val="00BE6C74"/>
  </w:style>
  <w:style w:type="numbering" w:customStyle="1" w:styleId="341">
    <w:name w:val="Нет списка341"/>
    <w:next w:val="a2"/>
    <w:uiPriority w:val="99"/>
    <w:semiHidden/>
    <w:unhideWhenUsed/>
    <w:rsid w:val="00BE6C74"/>
  </w:style>
  <w:style w:type="numbering" w:customStyle="1" w:styleId="431">
    <w:name w:val="Нет списка431"/>
    <w:next w:val="a2"/>
    <w:semiHidden/>
    <w:rsid w:val="00BE6C74"/>
  </w:style>
  <w:style w:type="numbering" w:customStyle="1" w:styleId="1141">
    <w:name w:val="Нет списка1141"/>
    <w:next w:val="a2"/>
    <w:uiPriority w:val="99"/>
    <w:semiHidden/>
    <w:unhideWhenUsed/>
    <w:rsid w:val="00BE6C74"/>
  </w:style>
  <w:style w:type="numbering" w:customStyle="1" w:styleId="2141">
    <w:name w:val="Нет списка2141"/>
    <w:next w:val="a2"/>
    <w:semiHidden/>
    <w:rsid w:val="00BE6C74"/>
  </w:style>
  <w:style w:type="numbering" w:customStyle="1" w:styleId="11131">
    <w:name w:val="Нет списка11131"/>
    <w:next w:val="a2"/>
    <w:uiPriority w:val="99"/>
    <w:semiHidden/>
    <w:unhideWhenUsed/>
    <w:rsid w:val="00BE6C74"/>
  </w:style>
  <w:style w:type="numbering" w:customStyle="1" w:styleId="21131">
    <w:name w:val="Нет списка21131"/>
    <w:next w:val="a2"/>
    <w:uiPriority w:val="99"/>
    <w:semiHidden/>
    <w:unhideWhenUsed/>
    <w:rsid w:val="00BE6C74"/>
  </w:style>
  <w:style w:type="numbering" w:customStyle="1" w:styleId="3131">
    <w:name w:val="Нет списка3131"/>
    <w:next w:val="a2"/>
    <w:uiPriority w:val="99"/>
    <w:semiHidden/>
    <w:unhideWhenUsed/>
    <w:rsid w:val="00BE6C74"/>
  </w:style>
  <w:style w:type="numbering" w:customStyle="1" w:styleId="521">
    <w:name w:val="Нет списка521"/>
    <w:next w:val="a2"/>
    <w:semiHidden/>
    <w:rsid w:val="00BE6C74"/>
  </w:style>
  <w:style w:type="numbering" w:customStyle="1" w:styleId="1231">
    <w:name w:val="Нет списка1231"/>
    <w:next w:val="a2"/>
    <w:uiPriority w:val="99"/>
    <w:semiHidden/>
    <w:unhideWhenUsed/>
    <w:rsid w:val="00BE6C74"/>
  </w:style>
  <w:style w:type="numbering" w:customStyle="1" w:styleId="2231">
    <w:name w:val="Нет списка2231"/>
    <w:next w:val="a2"/>
    <w:semiHidden/>
    <w:rsid w:val="00BE6C74"/>
  </w:style>
  <w:style w:type="numbering" w:customStyle="1" w:styleId="11221">
    <w:name w:val="Нет списка11221"/>
    <w:next w:val="a2"/>
    <w:uiPriority w:val="99"/>
    <w:semiHidden/>
    <w:unhideWhenUsed/>
    <w:rsid w:val="00BE6C74"/>
  </w:style>
  <w:style w:type="numbering" w:customStyle="1" w:styleId="21221">
    <w:name w:val="Нет списка21221"/>
    <w:next w:val="a2"/>
    <w:uiPriority w:val="99"/>
    <w:semiHidden/>
    <w:unhideWhenUsed/>
    <w:rsid w:val="00BE6C74"/>
  </w:style>
  <w:style w:type="numbering" w:customStyle="1" w:styleId="3221">
    <w:name w:val="Нет списка3221"/>
    <w:next w:val="a2"/>
    <w:uiPriority w:val="99"/>
    <w:semiHidden/>
    <w:unhideWhenUsed/>
    <w:rsid w:val="00BE6C74"/>
  </w:style>
  <w:style w:type="numbering" w:customStyle="1" w:styleId="4131">
    <w:name w:val="Нет списка4131"/>
    <w:next w:val="a2"/>
    <w:semiHidden/>
    <w:rsid w:val="00BE6C74"/>
  </w:style>
  <w:style w:type="numbering" w:customStyle="1" w:styleId="111131">
    <w:name w:val="Нет списка111131"/>
    <w:next w:val="a2"/>
    <w:uiPriority w:val="99"/>
    <w:semiHidden/>
    <w:unhideWhenUsed/>
    <w:rsid w:val="00BE6C74"/>
  </w:style>
  <w:style w:type="numbering" w:customStyle="1" w:styleId="211131">
    <w:name w:val="Нет списка211131"/>
    <w:next w:val="a2"/>
    <w:semiHidden/>
    <w:rsid w:val="00BE6C74"/>
  </w:style>
  <w:style w:type="numbering" w:customStyle="1" w:styleId="1111131">
    <w:name w:val="Нет списка1111131"/>
    <w:next w:val="a2"/>
    <w:uiPriority w:val="99"/>
    <w:semiHidden/>
    <w:unhideWhenUsed/>
    <w:rsid w:val="00BE6C74"/>
  </w:style>
  <w:style w:type="numbering" w:customStyle="1" w:styleId="2111131">
    <w:name w:val="Нет списка2111131"/>
    <w:next w:val="a2"/>
    <w:uiPriority w:val="99"/>
    <w:semiHidden/>
    <w:unhideWhenUsed/>
    <w:rsid w:val="00BE6C74"/>
  </w:style>
  <w:style w:type="numbering" w:customStyle="1" w:styleId="31131">
    <w:name w:val="Нет списка31131"/>
    <w:next w:val="a2"/>
    <w:uiPriority w:val="99"/>
    <w:semiHidden/>
    <w:unhideWhenUsed/>
    <w:rsid w:val="00BE6C74"/>
  </w:style>
  <w:style w:type="numbering" w:customStyle="1" w:styleId="611">
    <w:name w:val="Нет списка611"/>
    <w:next w:val="a2"/>
    <w:semiHidden/>
    <w:rsid w:val="00BE6C74"/>
  </w:style>
  <w:style w:type="numbering" w:customStyle="1" w:styleId="1311">
    <w:name w:val="Нет списка1311"/>
    <w:next w:val="a2"/>
    <w:uiPriority w:val="99"/>
    <w:semiHidden/>
    <w:unhideWhenUsed/>
    <w:rsid w:val="00BE6C74"/>
  </w:style>
  <w:style w:type="numbering" w:customStyle="1" w:styleId="2311">
    <w:name w:val="Нет списка2311"/>
    <w:next w:val="a2"/>
    <w:semiHidden/>
    <w:rsid w:val="00BE6C74"/>
  </w:style>
  <w:style w:type="numbering" w:customStyle="1" w:styleId="11311">
    <w:name w:val="Нет списка11311"/>
    <w:next w:val="a2"/>
    <w:uiPriority w:val="99"/>
    <w:semiHidden/>
    <w:unhideWhenUsed/>
    <w:rsid w:val="00BE6C74"/>
  </w:style>
  <w:style w:type="numbering" w:customStyle="1" w:styleId="21311">
    <w:name w:val="Нет списка21311"/>
    <w:next w:val="a2"/>
    <w:uiPriority w:val="99"/>
    <w:semiHidden/>
    <w:unhideWhenUsed/>
    <w:rsid w:val="00BE6C74"/>
  </w:style>
  <w:style w:type="numbering" w:customStyle="1" w:styleId="3311">
    <w:name w:val="Нет списка3311"/>
    <w:next w:val="a2"/>
    <w:uiPriority w:val="99"/>
    <w:semiHidden/>
    <w:unhideWhenUsed/>
    <w:rsid w:val="00BE6C74"/>
  </w:style>
  <w:style w:type="numbering" w:customStyle="1" w:styleId="4211">
    <w:name w:val="Нет списка4211"/>
    <w:next w:val="a2"/>
    <w:semiHidden/>
    <w:rsid w:val="00BE6C74"/>
  </w:style>
  <w:style w:type="numbering" w:customStyle="1" w:styleId="12111">
    <w:name w:val="Нет списка12111"/>
    <w:next w:val="a2"/>
    <w:uiPriority w:val="99"/>
    <w:semiHidden/>
    <w:unhideWhenUsed/>
    <w:rsid w:val="00BE6C74"/>
  </w:style>
  <w:style w:type="numbering" w:customStyle="1" w:styleId="22111">
    <w:name w:val="Нет списка22111"/>
    <w:next w:val="a2"/>
    <w:uiPriority w:val="99"/>
    <w:semiHidden/>
    <w:unhideWhenUsed/>
    <w:rsid w:val="00BE6C74"/>
  </w:style>
  <w:style w:type="numbering" w:customStyle="1" w:styleId="31211">
    <w:name w:val="Нет списка31211"/>
    <w:next w:val="a2"/>
    <w:uiPriority w:val="99"/>
    <w:semiHidden/>
    <w:unhideWhenUsed/>
    <w:rsid w:val="00BE6C74"/>
  </w:style>
  <w:style w:type="numbering" w:customStyle="1" w:styleId="41111">
    <w:name w:val="Нет списка41111"/>
    <w:next w:val="a2"/>
    <w:semiHidden/>
    <w:rsid w:val="00BE6C74"/>
  </w:style>
  <w:style w:type="numbering" w:customStyle="1" w:styleId="111211">
    <w:name w:val="Нет списка111211"/>
    <w:next w:val="a2"/>
    <w:uiPriority w:val="99"/>
    <w:semiHidden/>
    <w:unhideWhenUsed/>
    <w:rsid w:val="00BE6C74"/>
  </w:style>
  <w:style w:type="numbering" w:customStyle="1" w:styleId="211211">
    <w:name w:val="Нет списка211211"/>
    <w:next w:val="a2"/>
    <w:semiHidden/>
    <w:rsid w:val="00BE6C74"/>
  </w:style>
  <w:style w:type="numbering" w:customStyle="1" w:styleId="1111211">
    <w:name w:val="Нет списка1111211"/>
    <w:next w:val="a2"/>
    <w:uiPriority w:val="99"/>
    <w:semiHidden/>
    <w:unhideWhenUsed/>
    <w:rsid w:val="00BE6C74"/>
  </w:style>
  <w:style w:type="numbering" w:customStyle="1" w:styleId="2111211">
    <w:name w:val="Нет списка2111211"/>
    <w:next w:val="a2"/>
    <w:uiPriority w:val="99"/>
    <w:semiHidden/>
    <w:unhideWhenUsed/>
    <w:rsid w:val="00BE6C74"/>
  </w:style>
  <w:style w:type="numbering" w:customStyle="1" w:styleId="311111">
    <w:name w:val="Нет списка311111"/>
    <w:next w:val="a2"/>
    <w:uiPriority w:val="99"/>
    <w:semiHidden/>
    <w:unhideWhenUsed/>
    <w:rsid w:val="00BE6C74"/>
  </w:style>
  <w:style w:type="numbering" w:customStyle="1" w:styleId="5111">
    <w:name w:val="Нет списка5111"/>
    <w:next w:val="a2"/>
    <w:semiHidden/>
    <w:rsid w:val="00BE6C74"/>
  </w:style>
  <w:style w:type="numbering" w:customStyle="1" w:styleId="121111">
    <w:name w:val="Нет списка121111"/>
    <w:next w:val="a2"/>
    <w:uiPriority w:val="99"/>
    <w:semiHidden/>
    <w:unhideWhenUsed/>
    <w:rsid w:val="00BE6C74"/>
  </w:style>
  <w:style w:type="numbering" w:customStyle="1" w:styleId="221111">
    <w:name w:val="Нет списка221111"/>
    <w:next w:val="a2"/>
    <w:semiHidden/>
    <w:rsid w:val="00BE6C74"/>
  </w:style>
  <w:style w:type="numbering" w:customStyle="1" w:styleId="112111">
    <w:name w:val="Нет списка112111"/>
    <w:next w:val="a2"/>
    <w:uiPriority w:val="99"/>
    <w:semiHidden/>
    <w:unhideWhenUsed/>
    <w:rsid w:val="00BE6C74"/>
  </w:style>
  <w:style w:type="numbering" w:customStyle="1" w:styleId="212111">
    <w:name w:val="Нет списка212111"/>
    <w:next w:val="a2"/>
    <w:uiPriority w:val="99"/>
    <w:semiHidden/>
    <w:unhideWhenUsed/>
    <w:rsid w:val="00BE6C74"/>
  </w:style>
  <w:style w:type="numbering" w:customStyle="1" w:styleId="32111">
    <w:name w:val="Нет списка32111"/>
    <w:next w:val="a2"/>
    <w:uiPriority w:val="99"/>
    <w:semiHidden/>
    <w:unhideWhenUsed/>
    <w:rsid w:val="00BE6C74"/>
  </w:style>
  <w:style w:type="numbering" w:customStyle="1" w:styleId="411111">
    <w:name w:val="Нет списка411111"/>
    <w:next w:val="a2"/>
    <w:semiHidden/>
    <w:rsid w:val="00BE6C74"/>
  </w:style>
  <w:style w:type="numbering" w:customStyle="1" w:styleId="111111111">
    <w:name w:val="Нет списка111111111"/>
    <w:next w:val="a2"/>
    <w:uiPriority w:val="99"/>
    <w:semiHidden/>
    <w:unhideWhenUsed/>
    <w:rsid w:val="00BE6C74"/>
  </w:style>
  <w:style w:type="numbering" w:customStyle="1" w:styleId="21111111">
    <w:name w:val="Нет списка21111111"/>
    <w:next w:val="a2"/>
    <w:semiHidden/>
    <w:rsid w:val="00BE6C74"/>
  </w:style>
  <w:style w:type="numbering" w:customStyle="1" w:styleId="1111111111">
    <w:name w:val="Нет списка1111111111"/>
    <w:next w:val="a2"/>
    <w:uiPriority w:val="99"/>
    <w:semiHidden/>
    <w:unhideWhenUsed/>
    <w:rsid w:val="00BE6C74"/>
  </w:style>
  <w:style w:type="numbering" w:customStyle="1" w:styleId="211111111">
    <w:name w:val="Нет списка211111111"/>
    <w:next w:val="a2"/>
    <w:uiPriority w:val="99"/>
    <w:semiHidden/>
    <w:unhideWhenUsed/>
    <w:rsid w:val="00BE6C74"/>
  </w:style>
  <w:style w:type="numbering" w:customStyle="1" w:styleId="3111111">
    <w:name w:val="Нет списка3111111"/>
    <w:next w:val="a2"/>
    <w:uiPriority w:val="99"/>
    <w:semiHidden/>
    <w:unhideWhenUsed/>
    <w:rsid w:val="00BE6C74"/>
  </w:style>
  <w:style w:type="numbering" w:customStyle="1" w:styleId="6111">
    <w:name w:val="Нет списка6111"/>
    <w:next w:val="a2"/>
    <w:semiHidden/>
    <w:rsid w:val="00BE6C74"/>
  </w:style>
  <w:style w:type="numbering" w:customStyle="1" w:styleId="13111">
    <w:name w:val="Нет списка13111"/>
    <w:next w:val="a2"/>
    <w:uiPriority w:val="99"/>
    <w:semiHidden/>
    <w:unhideWhenUsed/>
    <w:rsid w:val="00BE6C74"/>
  </w:style>
  <w:style w:type="numbering" w:customStyle="1" w:styleId="23111">
    <w:name w:val="Нет списка23111"/>
    <w:next w:val="a2"/>
    <w:uiPriority w:val="99"/>
    <w:semiHidden/>
    <w:unhideWhenUsed/>
    <w:rsid w:val="00BE6C74"/>
  </w:style>
  <w:style w:type="numbering" w:customStyle="1" w:styleId="33111">
    <w:name w:val="Нет списка33111"/>
    <w:next w:val="a2"/>
    <w:uiPriority w:val="99"/>
    <w:semiHidden/>
    <w:unhideWhenUsed/>
    <w:rsid w:val="00BE6C74"/>
  </w:style>
  <w:style w:type="numbering" w:customStyle="1" w:styleId="42111">
    <w:name w:val="Нет списка42111"/>
    <w:next w:val="a2"/>
    <w:semiHidden/>
    <w:rsid w:val="00BE6C74"/>
  </w:style>
  <w:style w:type="numbering" w:customStyle="1" w:styleId="113111">
    <w:name w:val="Нет списка113111"/>
    <w:next w:val="a2"/>
    <w:uiPriority w:val="99"/>
    <w:semiHidden/>
    <w:unhideWhenUsed/>
    <w:rsid w:val="00BE6C74"/>
  </w:style>
  <w:style w:type="numbering" w:customStyle="1" w:styleId="213111">
    <w:name w:val="Нет списка213111"/>
    <w:next w:val="a2"/>
    <w:semiHidden/>
    <w:rsid w:val="00BE6C74"/>
  </w:style>
  <w:style w:type="numbering" w:customStyle="1" w:styleId="1112111">
    <w:name w:val="Нет списка1112111"/>
    <w:next w:val="a2"/>
    <w:uiPriority w:val="99"/>
    <w:semiHidden/>
    <w:unhideWhenUsed/>
    <w:rsid w:val="00BE6C74"/>
  </w:style>
  <w:style w:type="numbering" w:customStyle="1" w:styleId="2112111">
    <w:name w:val="Нет списка2112111"/>
    <w:next w:val="a2"/>
    <w:uiPriority w:val="99"/>
    <w:semiHidden/>
    <w:unhideWhenUsed/>
    <w:rsid w:val="00BE6C74"/>
  </w:style>
  <w:style w:type="numbering" w:customStyle="1" w:styleId="312111">
    <w:name w:val="Нет списка312111"/>
    <w:next w:val="a2"/>
    <w:uiPriority w:val="99"/>
    <w:semiHidden/>
    <w:unhideWhenUsed/>
    <w:rsid w:val="00BE6C74"/>
  </w:style>
  <w:style w:type="numbering" w:customStyle="1" w:styleId="51111">
    <w:name w:val="Нет списка51111"/>
    <w:next w:val="a2"/>
    <w:semiHidden/>
    <w:rsid w:val="00BE6C74"/>
  </w:style>
  <w:style w:type="numbering" w:customStyle="1" w:styleId="12211">
    <w:name w:val="Нет списка12211"/>
    <w:next w:val="a2"/>
    <w:uiPriority w:val="99"/>
    <w:semiHidden/>
    <w:unhideWhenUsed/>
    <w:rsid w:val="00BE6C74"/>
  </w:style>
  <w:style w:type="numbering" w:customStyle="1" w:styleId="22211">
    <w:name w:val="Нет списка22211"/>
    <w:next w:val="a2"/>
    <w:semiHidden/>
    <w:rsid w:val="00BE6C74"/>
  </w:style>
  <w:style w:type="numbering" w:customStyle="1" w:styleId="1121111">
    <w:name w:val="Нет списка1121111"/>
    <w:next w:val="a2"/>
    <w:uiPriority w:val="99"/>
    <w:semiHidden/>
    <w:unhideWhenUsed/>
    <w:rsid w:val="00BE6C74"/>
  </w:style>
  <w:style w:type="numbering" w:customStyle="1" w:styleId="2121111">
    <w:name w:val="Нет списка2121111"/>
    <w:next w:val="a2"/>
    <w:uiPriority w:val="99"/>
    <w:semiHidden/>
    <w:unhideWhenUsed/>
    <w:rsid w:val="00BE6C74"/>
  </w:style>
  <w:style w:type="numbering" w:customStyle="1" w:styleId="321111">
    <w:name w:val="Нет списка321111"/>
    <w:next w:val="a2"/>
    <w:uiPriority w:val="99"/>
    <w:semiHidden/>
    <w:unhideWhenUsed/>
    <w:rsid w:val="00BE6C74"/>
  </w:style>
  <w:style w:type="numbering" w:customStyle="1" w:styleId="41211">
    <w:name w:val="Нет списка41211"/>
    <w:next w:val="a2"/>
    <w:semiHidden/>
    <w:rsid w:val="00BE6C74"/>
  </w:style>
  <w:style w:type="numbering" w:customStyle="1" w:styleId="11112111">
    <w:name w:val="Нет списка11112111"/>
    <w:next w:val="a2"/>
    <w:uiPriority w:val="99"/>
    <w:semiHidden/>
    <w:unhideWhenUsed/>
    <w:rsid w:val="00BE6C74"/>
  </w:style>
  <w:style w:type="numbering" w:customStyle="1" w:styleId="21112111">
    <w:name w:val="Нет списка21112111"/>
    <w:next w:val="a2"/>
    <w:semiHidden/>
    <w:rsid w:val="00BE6C74"/>
  </w:style>
  <w:style w:type="numbering" w:customStyle="1" w:styleId="11111211">
    <w:name w:val="Нет списка11111211"/>
    <w:next w:val="a2"/>
    <w:uiPriority w:val="99"/>
    <w:semiHidden/>
    <w:unhideWhenUsed/>
    <w:rsid w:val="00BE6C74"/>
  </w:style>
  <w:style w:type="numbering" w:customStyle="1" w:styleId="21111211">
    <w:name w:val="Нет списка21111211"/>
    <w:next w:val="a2"/>
    <w:uiPriority w:val="99"/>
    <w:semiHidden/>
    <w:unhideWhenUsed/>
    <w:rsid w:val="00BE6C74"/>
  </w:style>
  <w:style w:type="numbering" w:customStyle="1" w:styleId="311211">
    <w:name w:val="Нет списка311211"/>
    <w:next w:val="a2"/>
    <w:uiPriority w:val="99"/>
    <w:semiHidden/>
    <w:unhideWhenUsed/>
    <w:rsid w:val="00BE6C74"/>
  </w:style>
  <w:style w:type="numbering" w:customStyle="1" w:styleId="81">
    <w:name w:val="Нет списка8"/>
    <w:next w:val="a2"/>
    <w:semiHidden/>
    <w:rsid w:val="00BE6C74"/>
  </w:style>
  <w:style w:type="numbering" w:customStyle="1" w:styleId="150">
    <w:name w:val="Нет списка15"/>
    <w:next w:val="a2"/>
    <w:uiPriority w:val="99"/>
    <w:semiHidden/>
    <w:unhideWhenUsed/>
    <w:rsid w:val="00BE6C74"/>
  </w:style>
  <w:style w:type="numbering" w:customStyle="1" w:styleId="250">
    <w:name w:val="Нет списка25"/>
    <w:next w:val="a2"/>
    <w:semiHidden/>
    <w:rsid w:val="00BE6C74"/>
  </w:style>
  <w:style w:type="numbering" w:customStyle="1" w:styleId="115">
    <w:name w:val="Нет списка115"/>
    <w:next w:val="a2"/>
    <w:uiPriority w:val="99"/>
    <w:semiHidden/>
    <w:unhideWhenUsed/>
    <w:rsid w:val="00BE6C74"/>
  </w:style>
  <w:style w:type="numbering" w:customStyle="1" w:styleId="215">
    <w:name w:val="Нет списка215"/>
    <w:next w:val="a2"/>
    <w:uiPriority w:val="99"/>
    <w:semiHidden/>
    <w:unhideWhenUsed/>
    <w:rsid w:val="00BE6C74"/>
  </w:style>
  <w:style w:type="numbering" w:customStyle="1" w:styleId="350">
    <w:name w:val="Нет списка35"/>
    <w:next w:val="a2"/>
    <w:uiPriority w:val="99"/>
    <w:semiHidden/>
    <w:unhideWhenUsed/>
    <w:rsid w:val="00BE6C74"/>
  </w:style>
  <w:style w:type="numbering" w:customStyle="1" w:styleId="44">
    <w:name w:val="Нет списка44"/>
    <w:next w:val="a2"/>
    <w:semiHidden/>
    <w:rsid w:val="00BE6C74"/>
  </w:style>
  <w:style w:type="numbering" w:customStyle="1" w:styleId="124">
    <w:name w:val="Нет списка124"/>
    <w:next w:val="a2"/>
    <w:uiPriority w:val="99"/>
    <w:semiHidden/>
    <w:unhideWhenUsed/>
    <w:rsid w:val="00BE6C74"/>
  </w:style>
  <w:style w:type="numbering" w:customStyle="1" w:styleId="224">
    <w:name w:val="Нет списка224"/>
    <w:next w:val="a2"/>
    <w:uiPriority w:val="99"/>
    <w:semiHidden/>
    <w:unhideWhenUsed/>
    <w:rsid w:val="00BE6C74"/>
  </w:style>
  <w:style w:type="numbering" w:customStyle="1" w:styleId="314">
    <w:name w:val="Нет списка314"/>
    <w:next w:val="a2"/>
    <w:uiPriority w:val="99"/>
    <w:semiHidden/>
    <w:unhideWhenUsed/>
    <w:rsid w:val="00BE6C74"/>
  </w:style>
  <w:style w:type="numbering" w:customStyle="1" w:styleId="414">
    <w:name w:val="Нет списка414"/>
    <w:next w:val="a2"/>
    <w:semiHidden/>
    <w:rsid w:val="00BE6C74"/>
  </w:style>
  <w:style w:type="numbering" w:customStyle="1" w:styleId="1114">
    <w:name w:val="Нет списка1114"/>
    <w:next w:val="a2"/>
    <w:uiPriority w:val="99"/>
    <w:semiHidden/>
    <w:unhideWhenUsed/>
    <w:rsid w:val="00BE6C74"/>
  </w:style>
  <w:style w:type="numbering" w:customStyle="1" w:styleId="2114">
    <w:name w:val="Нет списка2114"/>
    <w:next w:val="a2"/>
    <w:semiHidden/>
    <w:rsid w:val="00BE6C74"/>
  </w:style>
  <w:style w:type="numbering" w:customStyle="1" w:styleId="11114">
    <w:name w:val="Нет списка11114"/>
    <w:next w:val="a2"/>
    <w:uiPriority w:val="99"/>
    <w:semiHidden/>
    <w:unhideWhenUsed/>
    <w:rsid w:val="00BE6C74"/>
  </w:style>
  <w:style w:type="numbering" w:customStyle="1" w:styleId="21114">
    <w:name w:val="Нет списка21114"/>
    <w:next w:val="a2"/>
    <w:uiPriority w:val="99"/>
    <w:semiHidden/>
    <w:unhideWhenUsed/>
    <w:rsid w:val="00BE6C74"/>
  </w:style>
  <w:style w:type="numbering" w:customStyle="1" w:styleId="3114">
    <w:name w:val="Нет списка3114"/>
    <w:next w:val="a2"/>
    <w:uiPriority w:val="99"/>
    <w:semiHidden/>
    <w:unhideWhenUsed/>
    <w:rsid w:val="00BE6C74"/>
  </w:style>
  <w:style w:type="numbering" w:customStyle="1" w:styleId="53">
    <w:name w:val="Нет списка53"/>
    <w:next w:val="a2"/>
    <w:semiHidden/>
    <w:rsid w:val="00BE6C74"/>
  </w:style>
  <w:style w:type="numbering" w:customStyle="1" w:styleId="1213">
    <w:name w:val="Нет списка1213"/>
    <w:next w:val="a2"/>
    <w:uiPriority w:val="99"/>
    <w:semiHidden/>
    <w:unhideWhenUsed/>
    <w:rsid w:val="00BE6C74"/>
  </w:style>
  <w:style w:type="numbering" w:customStyle="1" w:styleId="2213">
    <w:name w:val="Нет списка2213"/>
    <w:next w:val="a2"/>
    <w:semiHidden/>
    <w:rsid w:val="00BE6C74"/>
  </w:style>
  <w:style w:type="numbering" w:customStyle="1" w:styleId="1123">
    <w:name w:val="Нет списка1123"/>
    <w:next w:val="a2"/>
    <w:uiPriority w:val="99"/>
    <w:semiHidden/>
    <w:unhideWhenUsed/>
    <w:rsid w:val="00BE6C74"/>
  </w:style>
  <w:style w:type="numbering" w:customStyle="1" w:styleId="2123">
    <w:name w:val="Нет списка2123"/>
    <w:next w:val="a2"/>
    <w:uiPriority w:val="99"/>
    <w:semiHidden/>
    <w:unhideWhenUsed/>
    <w:rsid w:val="00BE6C74"/>
  </w:style>
  <w:style w:type="numbering" w:customStyle="1" w:styleId="323">
    <w:name w:val="Нет списка323"/>
    <w:next w:val="a2"/>
    <w:uiPriority w:val="99"/>
    <w:semiHidden/>
    <w:unhideWhenUsed/>
    <w:rsid w:val="00BE6C74"/>
  </w:style>
  <w:style w:type="numbering" w:customStyle="1" w:styleId="4113">
    <w:name w:val="Нет списка4113"/>
    <w:next w:val="a2"/>
    <w:semiHidden/>
    <w:rsid w:val="00BE6C74"/>
  </w:style>
  <w:style w:type="numbering" w:customStyle="1" w:styleId="111114">
    <w:name w:val="Нет списка111114"/>
    <w:next w:val="a2"/>
    <w:uiPriority w:val="99"/>
    <w:semiHidden/>
    <w:unhideWhenUsed/>
    <w:rsid w:val="00BE6C74"/>
  </w:style>
  <w:style w:type="numbering" w:customStyle="1" w:styleId="211114">
    <w:name w:val="Нет списка211114"/>
    <w:next w:val="a2"/>
    <w:semiHidden/>
    <w:rsid w:val="00BE6C74"/>
  </w:style>
  <w:style w:type="numbering" w:customStyle="1" w:styleId="1111113">
    <w:name w:val="Нет списка1111113"/>
    <w:next w:val="a2"/>
    <w:uiPriority w:val="99"/>
    <w:semiHidden/>
    <w:unhideWhenUsed/>
    <w:rsid w:val="00BE6C74"/>
  </w:style>
  <w:style w:type="numbering" w:customStyle="1" w:styleId="2111113">
    <w:name w:val="Нет списка2111113"/>
    <w:next w:val="a2"/>
    <w:uiPriority w:val="99"/>
    <w:semiHidden/>
    <w:unhideWhenUsed/>
    <w:rsid w:val="00BE6C74"/>
  </w:style>
  <w:style w:type="numbering" w:customStyle="1" w:styleId="31113">
    <w:name w:val="Нет списка31113"/>
    <w:next w:val="a2"/>
    <w:uiPriority w:val="99"/>
    <w:semiHidden/>
    <w:unhideWhenUsed/>
    <w:rsid w:val="00BE6C74"/>
  </w:style>
  <w:style w:type="numbering" w:customStyle="1" w:styleId="63">
    <w:name w:val="Нет списка63"/>
    <w:next w:val="a2"/>
    <w:semiHidden/>
    <w:rsid w:val="00BE6C74"/>
  </w:style>
  <w:style w:type="numbering" w:customStyle="1" w:styleId="133">
    <w:name w:val="Нет списка133"/>
    <w:next w:val="a2"/>
    <w:uiPriority w:val="99"/>
    <w:semiHidden/>
    <w:unhideWhenUsed/>
    <w:rsid w:val="00BE6C74"/>
  </w:style>
  <w:style w:type="numbering" w:customStyle="1" w:styleId="233">
    <w:name w:val="Нет списка233"/>
    <w:next w:val="a2"/>
    <w:uiPriority w:val="99"/>
    <w:semiHidden/>
    <w:unhideWhenUsed/>
    <w:rsid w:val="00BE6C74"/>
  </w:style>
  <w:style w:type="numbering" w:customStyle="1" w:styleId="333">
    <w:name w:val="Нет списка333"/>
    <w:next w:val="a2"/>
    <w:uiPriority w:val="99"/>
    <w:semiHidden/>
    <w:unhideWhenUsed/>
    <w:rsid w:val="00BE6C74"/>
  </w:style>
  <w:style w:type="numbering" w:customStyle="1" w:styleId="423">
    <w:name w:val="Нет списка423"/>
    <w:next w:val="a2"/>
    <w:semiHidden/>
    <w:rsid w:val="00BE6C74"/>
  </w:style>
  <w:style w:type="numbering" w:customStyle="1" w:styleId="1133">
    <w:name w:val="Нет списка1133"/>
    <w:next w:val="a2"/>
    <w:uiPriority w:val="99"/>
    <w:semiHidden/>
    <w:unhideWhenUsed/>
    <w:rsid w:val="00BE6C74"/>
  </w:style>
  <w:style w:type="numbering" w:customStyle="1" w:styleId="2133">
    <w:name w:val="Нет списка2133"/>
    <w:next w:val="a2"/>
    <w:semiHidden/>
    <w:rsid w:val="00BE6C74"/>
  </w:style>
  <w:style w:type="numbering" w:customStyle="1" w:styleId="11123">
    <w:name w:val="Нет списка11123"/>
    <w:next w:val="a2"/>
    <w:uiPriority w:val="99"/>
    <w:semiHidden/>
    <w:unhideWhenUsed/>
    <w:rsid w:val="00BE6C74"/>
  </w:style>
  <w:style w:type="numbering" w:customStyle="1" w:styleId="21123">
    <w:name w:val="Нет списка21123"/>
    <w:next w:val="a2"/>
    <w:uiPriority w:val="99"/>
    <w:semiHidden/>
    <w:unhideWhenUsed/>
    <w:rsid w:val="00BE6C74"/>
  </w:style>
  <w:style w:type="numbering" w:customStyle="1" w:styleId="3123">
    <w:name w:val="Нет списка3123"/>
    <w:next w:val="a2"/>
    <w:uiPriority w:val="99"/>
    <w:semiHidden/>
    <w:unhideWhenUsed/>
    <w:rsid w:val="00BE6C74"/>
  </w:style>
  <w:style w:type="numbering" w:customStyle="1" w:styleId="513">
    <w:name w:val="Нет списка513"/>
    <w:next w:val="a2"/>
    <w:semiHidden/>
    <w:rsid w:val="00BE6C74"/>
  </w:style>
  <w:style w:type="numbering" w:customStyle="1" w:styleId="1222">
    <w:name w:val="Нет списка1222"/>
    <w:next w:val="a2"/>
    <w:uiPriority w:val="99"/>
    <w:semiHidden/>
    <w:unhideWhenUsed/>
    <w:rsid w:val="00BE6C74"/>
  </w:style>
  <w:style w:type="numbering" w:customStyle="1" w:styleId="2222">
    <w:name w:val="Нет списка2222"/>
    <w:next w:val="a2"/>
    <w:semiHidden/>
    <w:rsid w:val="00BE6C74"/>
  </w:style>
  <w:style w:type="numbering" w:customStyle="1" w:styleId="11213">
    <w:name w:val="Нет списка11213"/>
    <w:next w:val="a2"/>
    <w:uiPriority w:val="99"/>
    <w:semiHidden/>
    <w:unhideWhenUsed/>
    <w:rsid w:val="00BE6C74"/>
  </w:style>
  <w:style w:type="numbering" w:customStyle="1" w:styleId="21213">
    <w:name w:val="Нет списка21213"/>
    <w:next w:val="a2"/>
    <w:uiPriority w:val="99"/>
    <w:semiHidden/>
    <w:unhideWhenUsed/>
    <w:rsid w:val="00BE6C74"/>
  </w:style>
  <w:style w:type="numbering" w:customStyle="1" w:styleId="3213">
    <w:name w:val="Нет списка3213"/>
    <w:next w:val="a2"/>
    <w:uiPriority w:val="99"/>
    <w:semiHidden/>
    <w:unhideWhenUsed/>
    <w:rsid w:val="00BE6C74"/>
  </w:style>
  <w:style w:type="numbering" w:customStyle="1" w:styleId="4122">
    <w:name w:val="Нет списка4122"/>
    <w:next w:val="a2"/>
    <w:semiHidden/>
    <w:rsid w:val="00BE6C74"/>
  </w:style>
  <w:style w:type="numbering" w:customStyle="1" w:styleId="111123">
    <w:name w:val="Нет списка111123"/>
    <w:next w:val="a2"/>
    <w:uiPriority w:val="99"/>
    <w:semiHidden/>
    <w:unhideWhenUsed/>
    <w:rsid w:val="00BE6C74"/>
  </w:style>
  <w:style w:type="numbering" w:customStyle="1" w:styleId="211123">
    <w:name w:val="Нет списка211123"/>
    <w:next w:val="a2"/>
    <w:semiHidden/>
    <w:rsid w:val="00BE6C74"/>
  </w:style>
  <w:style w:type="numbering" w:customStyle="1" w:styleId="1111122">
    <w:name w:val="Нет списка1111122"/>
    <w:next w:val="a2"/>
    <w:uiPriority w:val="99"/>
    <w:semiHidden/>
    <w:unhideWhenUsed/>
    <w:rsid w:val="00BE6C74"/>
  </w:style>
  <w:style w:type="numbering" w:customStyle="1" w:styleId="2111122">
    <w:name w:val="Нет списка2111122"/>
    <w:next w:val="a2"/>
    <w:uiPriority w:val="99"/>
    <w:semiHidden/>
    <w:unhideWhenUsed/>
    <w:rsid w:val="00BE6C74"/>
  </w:style>
  <w:style w:type="numbering" w:customStyle="1" w:styleId="31122">
    <w:name w:val="Нет списка31122"/>
    <w:next w:val="a2"/>
    <w:uiPriority w:val="99"/>
    <w:semiHidden/>
    <w:unhideWhenUsed/>
    <w:rsid w:val="00BE6C74"/>
  </w:style>
  <w:style w:type="numbering" w:customStyle="1" w:styleId="72">
    <w:name w:val="Нет списка72"/>
    <w:next w:val="a2"/>
    <w:semiHidden/>
    <w:rsid w:val="00BE6C74"/>
  </w:style>
  <w:style w:type="numbering" w:customStyle="1" w:styleId="142">
    <w:name w:val="Нет списка142"/>
    <w:next w:val="a2"/>
    <w:uiPriority w:val="99"/>
    <w:semiHidden/>
    <w:unhideWhenUsed/>
    <w:rsid w:val="00BE6C74"/>
  </w:style>
  <w:style w:type="numbering" w:customStyle="1" w:styleId="242">
    <w:name w:val="Нет списка242"/>
    <w:next w:val="a2"/>
    <w:uiPriority w:val="99"/>
    <w:semiHidden/>
    <w:unhideWhenUsed/>
    <w:rsid w:val="00BE6C74"/>
  </w:style>
  <w:style w:type="numbering" w:customStyle="1" w:styleId="342">
    <w:name w:val="Нет списка342"/>
    <w:next w:val="a2"/>
    <w:uiPriority w:val="99"/>
    <w:semiHidden/>
    <w:unhideWhenUsed/>
    <w:rsid w:val="00BE6C74"/>
  </w:style>
  <w:style w:type="numbering" w:customStyle="1" w:styleId="432">
    <w:name w:val="Нет списка432"/>
    <w:next w:val="a2"/>
    <w:semiHidden/>
    <w:rsid w:val="00BE6C74"/>
  </w:style>
  <w:style w:type="numbering" w:customStyle="1" w:styleId="1142">
    <w:name w:val="Нет списка1142"/>
    <w:next w:val="a2"/>
    <w:uiPriority w:val="99"/>
    <w:semiHidden/>
    <w:unhideWhenUsed/>
    <w:rsid w:val="00BE6C74"/>
  </w:style>
  <w:style w:type="numbering" w:customStyle="1" w:styleId="2142">
    <w:name w:val="Нет списка2142"/>
    <w:next w:val="a2"/>
    <w:semiHidden/>
    <w:rsid w:val="00BE6C74"/>
  </w:style>
  <w:style w:type="numbering" w:customStyle="1" w:styleId="11132">
    <w:name w:val="Нет списка11132"/>
    <w:next w:val="a2"/>
    <w:uiPriority w:val="99"/>
    <w:semiHidden/>
    <w:unhideWhenUsed/>
    <w:rsid w:val="00BE6C74"/>
  </w:style>
  <w:style w:type="numbering" w:customStyle="1" w:styleId="21132">
    <w:name w:val="Нет списка21132"/>
    <w:next w:val="a2"/>
    <w:uiPriority w:val="99"/>
    <w:semiHidden/>
    <w:unhideWhenUsed/>
    <w:rsid w:val="00BE6C74"/>
  </w:style>
  <w:style w:type="numbering" w:customStyle="1" w:styleId="3132">
    <w:name w:val="Нет списка3132"/>
    <w:next w:val="a2"/>
    <w:uiPriority w:val="99"/>
    <w:semiHidden/>
    <w:unhideWhenUsed/>
    <w:rsid w:val="00BE6C74"/>
  </w:style>
  <w:style w:type="numbering" w:customStyle="1" w:styleId="522">
    <w:name w:val="Нет списка522"/>
    <w:next w:val="a2"/>
    <w:semiHidden/>
    <w:rsid w:val="00BE6C74"/>
  </w:style>
  <w:style w:type="numbering" w:customStyle="1" w:styleId="1232">
    <w:name w:val="Нет списка1232"/>
    <w:next w:val="a2"/>
    <w:uiPriority w:val="99"/>
    <w:semiHidden/>
    <w:unhideWhenUsed/>
    <w:rsid w:val="00BE6C74"/>
  </w:style>
  <w:style w:type="numbering" w:customStyle="1" w:styleId="2232">
    <w:name w:val="Нет списка2232"/>
    <w:next w:val="a2"/>
    <w:semiHidden/>
    <w:rsid w:val="00BE6C74"/>
  </w:style>
  <w:style w:type="numbering" w:customStyle="1" w:styleId="11222">
    <w:name w:val="Нет списка11222"/>
    <w:next w:val="a2"/>
    <w:uiPriority w:val="99"/>
    <w:semiHidden/>
    <w:unhideWhenUsed/>
    <w:rsid w:val="00BE6C74"/>
  </w:style>
  <w:style w:type="numbering" w:customStyle="1" w:styleId="21222">
    <w:name w:val="Нет списка21222"/>
    <w:next w:val="a2"/>
    <w:uiPriority w:val="99"/>
    <w:semiHidden/>
    <w:unhideWhenUsed/>
    <w:rsid w:val="00BE6C74"/>
  </w:style>
  <w:style w:type="numbering" w:customStyle="1" w:styleId="3222">
    <w:name w:val="Нет списка3222"/>
    <w:next w:val="a2"/>
    <w:uiPriority w:val="99"/>
    <w:semiHidden/>
    <w:unhideWhenUsed/>
    <w:rsid w:val="00BE6C74"/>
  </w:style>
  <w:style w:type="numbering" w:customStyle="1" w:styleId="4132">
    <w:name w:val="Нет списка4132"/>
    <w:next w:val="a2"/>
    <w:semiHidden/>
    <w:rsid w:val="00BE6C74"/>
  </w:style>
  <w:style w:type="numbering" w:customStyle="1" w:styleId="111132">
    <w:name w:val="Нет списка111132"/>
    <w:next w:val="a2"/>
    <w:uiPriority w:val="99"/>
    <w:semiHidden/>
    <w:unhideWhenUsed/>
    <w:rsid w:val="00BE6C74"/>
  </w:style>
  <w:style w:type="numbering" w:customStyle="1" w:styleId="211132">
    <w:name w:val="Нет списка211132"/>
    <w:next w:val="a2"/>
    <w:semiHidden/>
    <w:rsid w:val="00BE6C74"/>
  </w:style>
  <w:style w:type="numbering" w:customStyle="1" w:styleId="1111132">
    <w:name w:val="Нет списка1111132"/>
    <w:next w:val="a2"/>
    <w:uiPriority w:val="99"/>
    <w:semiHidden/>
    <w:unhideWhenUsed/>
    <w:rsid w:val="00BE6C74"/>
  </w:style>
  <w:style w:type="numbering" w:customStyle="1" w:styleId="2111132">
    <w:name w:val="Нет списка2111132"/>
    <w:next w:val="a2"/>
    <w:uiPriority w:val="99"/>
    <w:semiHidden/>
    <w:unhideWhenUsed/>
    <w:rsid w:val="00BE6C74"/>
  </w:style>
  <w:style w:type="numbering" w:customStyle="1" w:styleId="31132">
    <w:name w:val="Нет списка31132"/>
    <w:next w:val="a2"/>
    <w:uiPriority w:val="99"/>
    <w:semiHidden/>
    <w:unhideWhenUsed/>
    <w:rsid w:val="00BE6C74"/>
  </w:style>
  <w:style w:type="numbering" w:customStyle="1" w:styleId="612">
    <w:name w:val="Нет списка612"/>
    <w:next w:val="a2"/>
    <w:semiHidden/>
    <w:rsid w:val="00BE6C74"/>
  </w:style>
  <w:style w:type="numbering" w:customStyle="1" w:styleId="1312">
    <w:name w:val="Нет списка1312"/>
    <w:next w:val="a2"/>
    <w:uiPriority w:val="99"/>
    <w:semiHidden/>
    <w:unhideWhenUsed/>
    <w:rsid w:val="00BE6C74"/>
  </w:style>
  <w:style w:type="numbering" w:customStyle="1" w:styleId="2312">
    <w:name w:val="Нет списка2312"/>
    <w:next w:val="a2"/>
    <w:semiHidden/>
    <w:rsid w:val="00BE6C74"/>
  </w:style>
  <w:style w:type="numbering" w:customStyle="1" w:styleId="11312">
    <w:name w:val="Нет списка11312"/>
    <w:next w:val="a2"/>
    <w:uiPriority w:val="99"/>
    <w:semiHidden/>
    <w:unhideWhenUsed/>
    <w:rsid w:val="00BE6C74"/>
  </w:style>
  <w:style w:type="numbering" w:customStyle="1" w:styleId="21312">
    <w:name w:val="Нет списка21312"/>
    <w:next w:val="a2"/>
    <w:uiPriority w:val="99"/>
    <w:semiHidden/>
    <w:unhideWhenUsed/>
    <w:rsid w:val="00BE6C74"/>
  </w:style>
  <w:style w:type="numbering" w:customStyle="1" w:styleId="3312">
    <w:name w:val="Нет списка3312"/>
    <w:next w:val="a2"/>
    <w:uiPriority w:val="99"/>
    <w:semiHidden/>
    <w:unhideWhenUsed/>
    <w:rsid w:val="00BE6C74"/>
  </w:style>
  <w:style w:type="numbering" w:customStyle="1" w:styleId="4212">
    <w:name w:val="Нет списка4212"/>
    <w:next w:val="a2"/>
    <w:semiHidden/>
    <w:rsid w:val="00BE6C74"/>
  </w:style>
  <w:style w:type="numbering" w:customStyle="1" w:styleId="12112">
    <w:name w:val="Нет списка12112"/>
    <w:next w:val="a2"/>
    <w:uiPriority w:val="99"/>
    <w:semiHidden/>
    <w:unhideWhenUsed/>
    <w:rsid w:val="00BE6C74"/>
  </w:style>
  <w:style w:type="numbering" w:customStyle="1" w:styleId="22112">
    <w:name w:val="Нет списка22112"/>
    <w:next w:val="a2"/>
    <w:uiPriority w:val="99"/>
    <w:semiHidden/>
    <w:unhideWhenUsed/>
    <w:rsid w:val="00BE6C74"/>
  </w:style>
  <w:style w:type="numbering" w:customStyle="1" w:styleId="31212">
    <w:name w:val="Нет списка31212"/>
    <w:next w:val="a2"/>
    <w:uiPriority w:val="99"/>
    <w:semiHidden/>
    <w:unhideWhenUsed/>
    <w:rsid w:val="00BE6C74"/>
  </w:style>
  <w:style w:type="numbering" w:customStyle="1" w:styleId="41112">
    <w:name w:val="Нет списка41112"/>
    <w:next w:val="a2"/>
    <w:semiHidden/>
    <w:rsid w:val="00BE6C74"/>
  </w:style>
  <w:style w:type="numbering" w:customStyle="1" w:styleId="111212">
    <w:name w:val="Нет списка111212"/>
    <w:next w:val="a2"/>
    <w:uiPriority w:val="99"/>
    <w:semiHidden/>
    <w:unhideWhenUsed/>
    <w:rsid w:val="00BE6C74"/>
  </w:style>
  <w:style w:type="numbering" w:customStyle="1" w:styleId="211212">
    <w:name w:val="Нет списка211212"/>
    <w:next w:val="a2"/>
    <w:semiHidden/>
    <w:rsid w:val="00BE6C74"/>
  </w:style>
  <w:style w:type="numbering" w:customStyle="1" w:styleId="1111212">
    <w:name w:val="Нет списка1111212"/>
    <w:next w:val="a2"/>
    <w:uiPriority w:val="99"/>
    <w:semiHidden/>
    <w:unhideWhenUsed/>
    <w:rsid w:val="00BE6C74"/>
  </w:style>
  <w:style w:type="numbering" w:customStyle="1" w:styleId="2111212">
    <w:name w:val="Нет списка2111212"/>
    <w:next w:val="a2"/>
    <w:uiPriority w:val="99"/>
    <w:semiHidden/>
    <w:unhideWhenUsed/>
    <w:rsid w:val="00BE6C74"/>
  </w:style>
  <w:style w:type="numbering" w:customStyle="1" w:styleId="311112">
    <w:name w:val="Нет списка311112"/>
    <w:next w:val="a2"/>
    <w:uiPriority w:val="99"/>
    <w:semiHidden/>
    <w:unhideWhenUsed/>
    <w:rsid w:val="00BE6C74"/>
  </w:style>
  <w:style w:type="numbering" w:customStyle="1" w:styleId="5112">
    <w:name w:val="Нет списка5112"/>
    <w:next w:val="a2"/>
    <w:semiHidden/>
    <w:rsid w:val="00BE6C74"/>
  </w:style>
  <w:style w:type="numbering" w:customStyle="1" w:styleId="121112">
    <w:name w:val="Нет списка121112"/>
    <w:next w:val="a2"/>
    <w:uiPriority w:val="99"/>
    <w:semiHidden/>
    <w:unhideWhenUsed/>
    <w:rsid w:val="00BE6C74"/>
  </w:style>
  <w:style w:type="numbering" w:customStyle="1" w:styleId="221112">
    <w:name w:val="Нет списка221112"/>
    <w:next w:val="a2"/>
    <w:semiHidden/>
    <w:rsid w:val="00BE6C74"/>
  </w:style>
  <w:style w:type="numbering" w:customStyle="1" w:styleId="112112">
    <w:name w:val="Нет списка112112"/>
    <w:next w:val="a2"/>
    <w:uiPriority w:val="99"/>
    <w:semiHidden/>
    <w:unhideWhenUsed/>
    <w:rsid w:val="00BE6C74"/>
  </w:style>
  <w:style w:type="numbering" w:customStyle="1" w:styleId="212112">
    <w:name w:val="Нет списка212112"/>
    <w:next w:val="a2"/>
    <w:uiPriority w:val="99"/>
    <w:semiHidden/>
    <w:unhideWhenUsed/>
    <w:rsid w:val="00BE6C74"/>
  </w:style>
  <w:style w:type="numbering" w:customStyle="1" w:styleId="32112">
    <w:name w:val="Нет списка32112"/>
    <w:next w:val="a2"/>
    <w:uiPriority w:val="99"/>
    <w:semiHidden/>
    <w:unhideWhenUsed/>
    <w:rsid w:val="00BE6C74"/>
  </w:style>
  <w:style w:type="numbering" w:customStyle="1" w:styleId="411112">
    <w:name w:val="Нет списка411112"/>
    <w:next w:val="a2"/>
    <w:semiHidden/>
    <w:rsid w:val="00BE6C74"/>
  </w:style>
  <w:style w:type="numbering" w:customStyle="1" w:styleId="11111112">
    <w:name w:val="Нет списка11111112"/>
    <w:next w:val="a2"/>
    <w:uiPriority w:val="99"/>
    <w:semiHidden/>
    <w:unhideWhenUsed/>
    <w:rsid w:val="00BE6C74"/>
  </w:style>
  <w:style w:type="numbering" w:customStyle="1" w:styleId="21111112">
    <w:name w:val="Нет списка21111112"/>
    <w:next w:val="a2"/>
    <w:semiHidden/>
    <w:rsid w:val="00BE6C74"/>
  </w:style>
  <w:style w:type="numbering" w:customStyle="1" w:styleId="111111112">
    <w:name w:val="Нет списка111111112"/>
    <w:next w:val="a2"/>
    <w:uiPriority w:val="99"/>
    <w:semiHidden/>
    <w:unhideWhenUsed/>
    <w:rsid w:val="00BE6C74"/>
  </w:style>
  <w:style w:type="numbering" w:customStyle="1" w:styleId="211111112">
    <w:name w:val="Нет списка211111112"/>
    <w:next w:val="a2"/>
    <w:uiPriority w:val="99"/>
    <w:semiHidden/>
    <w:unhideWhenUsed/>
    <w:rsid w:val="00BE6C74"/>
  </w:style>
  <w:style w:type="numbering" w:customStyle="1" w:styleId="3111112">
    <w:name w:val="Нет списка3111112"/>
    <w:next w:val="a2"/>
    <w:uiPriority w:val="99"/>
    <w:semiHidden/>
    <w:unhideWhenUsed/>
    <w:rsid w:val="00BE6C74"/>
  </w:style>
  <w:style w:type="numbering" w:customStyle="1" w:styleId="6112">
    <w:name w:val="Нет списка6112"/>
    <w:next w:val="a2"/>
    <w:semiHidden/>
    <w:rsid w:val="00BE6C74"/>
  </w:style>
  <w:style w:type="numbering" w:customStyle="1" w:styleId="13112">
    <w:name w:val="Нет списка13112"/>
    <w:next w:val="a2"/>
    <w:uiPriority w:val="99"/>
    <w:semiHidden/>
    <w:unhideWhenUsed/>
    <w:rsid w:val="00BE6C74"/>
  </w:style>
  <w:style w:type="numbering" w:customStyle="1" w:styleId="23112">
    <w:name w:val="Нет списка23112"/>
    <w:next w:val="a2"/>
    <w:uiPriority w:val="99"/>
    <w:semiHidden/>
    <w:unhideWhenUsed/>
    <w:rsid w:val="00BE6C74"/>
  </w:style>
  <w:style w:type="numbering" w:customStyle="1" w:styleId="33112">
    <w:name w:val="Нет списка33112"/>
    <w:next w:val="a2"/>
    <w:uiPriority w:val="99"/>
    <w:semiHidden/>
    <w:unhideWhenUsed/>
    <w:rsid w:val="00BE6C74"/>
  </w:style>
  <w:style w:type="numbering" w:customStyle="1" w:styleId="42112">
    <w:name w:val="Нет списка42112"/>
    <w:next w:val="a2"/>
    <w:semiHidden/>
    <w:rsid w:val="00BE6C74"/>
  </w:style>
  <w:style w:type="numbering" w:customStyle="1" w:styleId="113112">
    <w:name w:val="Нет списка113112"/>
    <w:next w:val="a2"/>
    <w:uiPriority w:val="99"/>
    <w:semiHidden/>
    <w:unhideWhenUsed/>
    <w:rsid w:val="00BE6C74"/>
  </w:style>
  <w:style w:type="numbering" w:customStyle="1" w:styleId="213112">
    <w:name w:val="Нет списка213112"/>
    <w:next w:val="a2"/>
    <w:semiHidden/>
    <w:rsid w:val="00BE6C74"/>
  </w:style>
  <w:style w:type="numbering" w:customStyle="1" w:styleId="1112112">
    <w:name w:val="Нет списка1112112"/>
    <w:next w:val="a2"/>
    <w:uiPriority w:val="99"/>
    <w:semiHidden/>
    <w:unhideWhenUsed/>
    <w:rsid w:val="00BE6C74"/>
  </w:style>
  <w:style w:type="numbering" w:customStyle="1" w:styleId="2112112">
    <w:name w:val="Нет списка2112112"/>
    <w:next w:val="a2"/>
    <w:uiPriority w:val="99"/>
    <w:semiHidden/>
    <w:unhideWhenUsed/>
    <w:rsid w:val="00BE6C74"/>
  </w:style>
  <w:style w:type="numbering" w:customStyle="1" w:styleId="312112">
    <w:name w:val="Нет списка312112"/>
    <w:next w:val="a2"/>
    <w:uiPriority w:val="99"/>
    <w:semiHidden/>
    <w:unhideWhenUsed/>
    <w:rsid w:val="00BE6C74"/>
  </w:style>
  <w:style w:type="numbering" w:customStyle="1" w:styleId="51112">
    <w:name w:val="Нет списка51112"/>
    <w:next w:val="a2"/>
    <w:semiHidden/>
    <w:rsid w:val="00BE6C74"/>
  </w:style>
  <w:style w:type="numbering" w:customStyle="1" w:styleId="12212">
    <w:name w:val="Нет списка12212"/>
    <w:next w:val="a2"/>
    <w:uiPriority w:val="99"/>
    <w:semiHidden/>
    <w:unhideWhenUsed/>
    <w:rsid w:val="00BE6C74"/>
  </w:style>
  <w:style w:type="numbering" w:customStyle="1" w:styleId="22212">
    <w:name w:val="Нет списка22212"/>
    <w:next w:val="a2"/>
    <w:semiHidden/>
    <w:rsid w:val="00BE6C74"/>
  </w:style>
  <w:style w:type="numbering" w:customStyle="1" w:styleId="1121112">
    <w:name w:val="Нет списка1121112"/>
    <w:next w:val="a2"/>
    <w:uiPriority w:val="99"/>
    <w:semiHidden/>
    <w:unhideWhenUsed/>
    <w:rsid w:val="00BE6C74"/>
  </w:style>
  <w:style w:type="numbering" w:customStyle="1" w:styleId="2121112">
    <w:name w:val="Нет списка2121112"/>
    <w:next w:val="a2"/>
    <w:uiPriority w:val="99"/>
    <w:semiHidden/>
    <w:unhideWhenUsed/>
    <w:rsid w:val="00BE6C74"/>
  </w:style>
  <w:style w:type="numbering" w:customStyle="1" w:styleId="321112">
    <w:name w:val="Нет списка321112"/>
    <w:next w:val="a2"/>
    <w:uiPriority w:val="99"/>
    <w:semiHidden/>
    <w:unhideWhenUsed/>
    <w:rsid w:val="00BE6C74"/>
  </w:style>
  <w:style w:type="numbering" w:customStyle="1" w:styleId="41212">
    <w:name w:val="Нет списка41212"/>
    <w:next w:val="a2"/>
    <w:semiHidden/>
    <w:rsid w:val="00BE6C74"/>
  </w:style>
  <w:style w:type="numbering" w:customStyle="1" w:styleId="11112112">
    <w:name w:val="Нет списка11112112"/>
    <w:next w:val="a2"/>
    <w:uiPriority w:val="99"/>
    <w:semiHidden/>
    <w:unhideWhenUsed/>
    <w:rsid w:val="00BE6C74"/>
  </w:style>
  <w:style w:type="numbering" w:customStyle="1" w:styleId="21112112">
    <w:name w:val="Нет списка21112112"/>
    <w:next w:val="a2"/>
    <w:semiHidden/>
    <w:rsid w:val="00BE6C74"/>
  </w:style>
  <w:style w:type="numbering" w:customStyle="1" w:styleId="11111212">
    <w:name w:val="Нет списка11111212"/>
    <w:next w:val="a2"/>
    <w:uiPriority w:val="99"/>
    <w:semiHidden/>
    <w:unhideWhenUsed/>
    <w:rsid w:val="00BE6C74"/>
  </w:style>
  <w:style w:type="numbering" w:customStyle="1" w:styleId="21111212">
    <w:name w:val="Нет списка21111212"/>
    <w:next w:val="a2"/>
    <w:uiPriority w:val="99"/>
    <w:semiHidden/>
    <w:unhideWhenUsed/>
    <w:rsid w:val="00BE6C74"/>
  </w:style>
  <w:style w:type="numbering" w:customStyle="1" w:styleId="311212">
    <w:name w:val="Нет списка311212"/>
    <w:next w:val="a2"/>
    <w:uiPriority w:val="99"/>
    <w:semiHidden/>
    <w:unhideWhenUsed/>
    <w:rsid w:val="00BE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5AFF427E487023A78B83B9B51601AB4C2CD8E14D338FAAC39EC895CEEEB4B3F26698E1201272D1B50D1F0F69EDC4C62E4A4ADB61BA0603N9A0F" TargetMode="External"/><Relationship Id="rId117" Type="http://schemas.openxmlformats.org/officeDocument/2006/relationships/footer" Target="footer2.xml"/><Relationship Id="rId21" Type="http://schemas.openxmlformats.org/officeDocument/2006/relationships/hyperlink" Target="consultantplus://offline/ref=DF5AFF427E487023A78B83B9B51601AB4C2CD8E14D338FAAC39EC895CEEEB4B3F26698E120117ED4BE0D1F0F69EDC4C62E4A4ADB61BA0603N9A0F" TargetMode="External"/><Relationship Id="rId42" Type="http://schemas.openxmlformats.org/officeDocument/2006/relationships/hyperlink" Target="consultantplus://offline/ref=DF5AFF427E487023A78B83B9B51601AB4C2CD8E14D338FAAC39EC895CEEEB4B3F26698E120137AD5B40D1F0F69EDC4C62E4A4ADB61BA0603N9A0F" TargetMode="External"/><Relationship Id="rId47" Type="http://schemas.openxmlformats.org/officeDocument/2006/relationships/hyperlink" Target="consultantplus://offline/ref=DF5AFF427E487023A78B83B9B51601AB4C2CD8E14D338FAAC39EC895CEEEB4B3F26698E120137AD6BC0D1F0F69EDC4C62E4A4ADB61BA0603N9A0F" TargetMode="External"/><Relationship Id="rId63" Type="http://schemas.openxmlformats.org/officeDocument/2006/relationships/hyperlink" Target="consultantplus://offline/ref=DF5AFF427E487023A78B83B9B51601AB4C2CD8E14D338FAAC39EC895CEEEB4B3F26698E1201373D9B80D1F0F69EDC4C62E4A4ADB61BA0603N9A0F" TargetMode="External"/><Relationship Id="rId68" Type="http://schemas.openxmlformats.org/officeDocument/2006/relationships/hyperlink" Target="consultantplus://offline/ref=DF5AFF427E487023A78B83B9B51601AB4C2CD8E14D338FAAC39EC895CEEEB4B3F26698E1201479D1B80D1F0F69EDC4C62E4A4ADB61BA0603N9A0F" TargetMode="External"/><Relationship Id="rId84" Type="http://schemas.openxmlformats.org/officeDocument/2006/relationships/hyperlink" Target="consultantplus://offline/ref=DF5AFF427E487023A78B83B9B51601AB4C2CD8E14D338FAAC39EC895CEEEB4B3F26698E120147DD9BE0D1F0F69EDC4C62E4A4ADB61BA0603N9A0F" TargetMode="External"/><Relationship Id="rId89" Type="http://schemas.openxmlformats.org/officeDocument/2006/relationships/hyperlink" Target="consultantplus://offline/ref=DF5AFF427E487023A78B83B9B51601AB4C2CD8E14D338FAAC39EC895CEEEB4B3F26698E1201579D7BB0D1F0F69EDC4C62E4A4ADB61BA0603N9A0F" TargetMode="External"/><Relationship Id="rId112" Type="http://schemas.openxmlformats.org/officeDocument/2006/relationships/hyperlink" Target="consultantplus://offline/ref=055B248C7F2CC91808828635E9609ABD7CEE3064B60129AD241B084FF48A621E199BC31B2595315C169F28775261CFD76AC8361E4D21RAoEG" TargetMode="External"/><Relationship Id="rId16" Type="http://schemas.openxmlformats.org/officeDocument/2006/relationships/hyperlink" Target="consultantplus://offline/ref=DF5AFF427E487023A78B83B9B51601AB4C2CD8E14D338FAAC39EC895CEEEB4B3F26698E120117ED3BD0D1F0F69EDC4C62E4A4ADB61BA0603N9A0F" TargetMode="External"/><Relationship Id="rId107" Type="http://schemas.openxmlformats.org/officeDocument/2006/relationships/hyperlink" Target="consultantplus://offline/ref=DF5AFF427E487023A78B83B9B51601AB4C2CD8E14D338FAAC39EC895CEEEB4B3F26698E120157CD0BB0D1F0F69EDC4C62E4A4ADB61BA0603N9A0F" TargetMode="External"/><Relationship Id="rId11" Type="http://schemas.openxmlformats.org/officeDocument/2006/relationships/hyperlink" Target="consultantplus://offline/ref=5EFC25A678BE117DDAB891A5E6FD8AC41BB91D65DDA399366CD49863186FR4E" TargetMode="External"/><Relationship Id="rId32" Type="http://schemas.openxmlformats.org/officeDocument/2006/relationships/hyperlink" Target="consultantplus://offline/ref=DF5AFF427E487023A78B83B9B51601AB4C2CD8E14D338FAAC39EC895CEEEB4B3F26698E120137AD2BE0D1F0F69EDC4C62E4A4ADB61BA0603N9A0F" TargetMode="External"/><Relationship Id="rId37" Type="http://schemas.openxmlformats.org/officeDocument/2006/relationships/hyperlink" Target="consultantplus://offline/ref=DF5AFF427E487023A78B83B9B51601AB4C2CD8E14D338FAAC39EC895CEEEB4B3F26698E120137AD3B40D1F0F69EDC4C62E4A4ADB61BA0603N9A0F" TargetMode="External"/><Relationship Id="rId53" Type="http://schemas.openxmlformats.org/officeDocument/2006/relationships/hyperlink" Target="consultantplus://offline/ref=DF5AFF427E487023A78B83B9B51601AB4C2CD8E14D338FAAC39EC895CEEEB4B3F26698E120137AD7BA0D1F0F69EDC4C62E4A4ADB61BA0603N9A0F" TargetMode="External"/><Relationship Id="rId58" Type="http://schemas.openxmlformats.org/officeDocument/2006/relationships/hyperlink" Target="consultantplus://offline/ref=DF5AFF427E487023A78B83B9B51601AB4C2CD8E14D338FAAC39EC895CEEEB4B3F26698E120137AD8BA0D1F0F69EDC4C62E4A4ADB61BA0603N9A0F" TargetMode="External"/><Relationship Id="rId74" Type="http://schemas.openxmlformats.org/officeDocument/2006/relationships/hyperlink" Target="consultantplus://offline/ref=DF5AFF427E487023A78B83B9B51601AB4C2CD8E14D338FAAC39EC895CEEEB4B3F26698E1201479D6B90D1F0F69EDC4C62E4A4ADB61BA0603N9A0F" TargetMode="External"/><Relationship Id="rId79" Type="http://schemas.openxmlformats.org/officeDocument/2006/relationships/hyperlink" Target="consultantplus://offline/ref=DF5AFF427E487023A78B83B9B51601AB4C2CD8E14D338FAAC39EC895CEEEB4B3F26698E120147ED2BC0D1F0F69EDC4C62E4A4ADB61BA0603N9A0F" TargetMode="External"/><Relationship Id="rId102" Type="http://schemas.openxmlformats.org/officeDocument/2006/relationships/hyperlink" Target="consultantplus://offline/ref=DF5AFF427E487023A78B83B9B51601AB4C2CD8E14D338FAAC39EC895CEEEB4B3F26698E1201572D2B90D1F0F69EDC4C62E4A4ADB61BA0603N9A0F" TargetMode="External"/><Relationship Id="rId5" Type="http://schemas.openxmlformats.org/officeDocument/2006/relationships/footnotes" Target="footnotes.xml"/><Relationship Id="rId90" Type="http://schemas.openxmlformats.org/officeDocument/2006/relationships/hyperlink" Target="consultantplus://offline/ref=DF5AFF427E487023A78B83B9B51601AB4C2CD8E14D338FAAC39EC895CEEEB4B3F26698E120157ED4BD0D1F0F69EDC4C62E4A4ADB61BA0603N9A0F" TargetMode="External"/><Relationship Id="rId95" Type="http://schemas.openxmlformats.org/officeDocument/2006/relationships/hyperlink" Target="consultantplus://offline/ref=DF5AFF427E487023A78B83B9B51601AB4C2CD8E14D338FAAC39EC895CEEEB4B3F26698E120157ED6BA0D1F0F69EDC4C62E4A4ADB61BA0603N9A0F" TargetMode="External"/><Relationship Id="rId22" Type="http://schemas.openxmlformats.org/officeDocument/2006/relationships/hyperlink" Target="consultantplus://offline/ref=DF5AFF427E487023A78B83B9B51601AB4C2CD8E14D338FAAC39EC895CEEEB4B3F26698E120117ED4BC0D1F0F69EDC4C62E4A4ADB61BA0603N9A0F" TargetMode="External"/><Relationship Id="rId27" Type="http://schemas.openxmlformats.org/officeDocument/2006/relationships/hyperlink" Target="consultantplus://offline/ref=DF5AFF427E487023A78B83B9B51601AB4C2CD8E14D338FAAC39EC895CEEEB4B3F26698E1201272D2BA0D1F0F69EDC4C62E4A4ADB61BA0603N9A0F" TargetMode="External"/><Relationship Id="rId43" Type="http://schemas.openxmlformats.org/officeDocument/2006/relationships/hyperlink" Target="consultantplus://offline/ref=DF5AFF427E487023A78B83B9B51601AB4C2CD8E14D338FAAC39EC895CEEEB4B3F26698E120137AD4BA0D1F0F69EDC4C62E4A4ADB61BA0603N9A0F" TargetMode="External"/><Relationship Id="rId48" Type="http://schemas.openxmlformats.org/officeDocument/2006/relationships/hyperlink" Target="consultantplus://offline/ref=DF5AFF427E487023A78B83B9B51601AB4C2CD8E14D338FAAC39EC895CEEEB4B3F26698E1201572D0B80D1F0F69EDC4C62E4A4ADB61BA0603N9A0F" TargetMode="External"/><Relationship Id="rId64" Type="http://schemas.openxmlformats.org/officeDocument/2006/relationships/hyperlink" Target="consultantplus://offline/ref=DF5AFF427E487023A78B83B9B51601AB4C2CD8E14D338FAAC39EC895CEEEB4B3F26698E1201373D9BA0D1F0F69EDC4C62E4A4ADB61BA0603N9A0F" TargetMode="External"/><Relationship Id="rId69" Type="http://schemas.openxmlformats.org/officeDocument/2006/relationships/hyperlink" Target="consultantplus://offline/ref=DF5AFF427E487023A78B83B9B51601AB4C2CD8E14D338FAAC39EC895CEEEB4B3F26698E1201479D2B80D1F0F69EDC4C62E4A4ADB61BA0603N9A0F" TargetMode="External"/><Relationship Id="rId113" Type="http://schemas.openxmlformats.org/officeDocument/2006/relationships/header" Target="header1.xml"/><Relationship Id="rId118" Type="http://schemas.openxmlformats.org/officeDocument/2006/relationships/fontTable" Target="fontTable.xml"/><Relationship Id="rId80" Type="http://schemas.openxmlformats.org/officeDocument/2006/relationships/hyperlink" Target="consultantplus://offline/ref=DF5AFF427E487023A78B83B9B51601AB4C2CD8E14D338FAAC39EC895CEEEB4B3F26698E120147ED2B80D1F0F69EDC4C62E4A4ADB61BA0603N9A0F" TargetMode="External"/><Relationship Id="rId85" Type="http://schemas.openxmlformats.org/officeDocument/2006/relationships/hyperlink" Target="consultantplus://offline/ref=DF5AFF427E487023A78B83B9B51601AB4C2CD8E14D338FAAC39EC895CEEEB4B3F26698E1201472D3BD0D1F0F69EDC4C62E4A4ADB61BA0603N9A0F" TargetMode="External"/><Relationship Id="rId12" Type="http://schemas.openxmlformats.org/officeDocument/2006/relationships/hyperlink" Target="consultantplus://offline/ref=DF5AFF427E487023A78B83B9B51601AB4C2CD8E14D338FAAC39EC895CEEEB4B3F26698E120107BD3BF0D1F0F69EDC4C62E4A4ADB61BA0603N9A0F" TargetMode="External"/><Relationship Id="rId17" Type="http://schemas.openxmlformats.org/officeDocument/2006/relationships/hyperlink" Target="consultantplus://offline/ref=DF5AFF427E487023A78B83B9B51601AB4C2CD8E14D338FAAC39EC895CEEEB4B3F26698E120117ED2BF0D1F0F69EDC4C62E4A4ADB61BA0603N9A0F" TargetMode="External"/><Relationship Id="rId33" Type="http://schemas.openxmlformats.org/officeDocument/2006/relationships/hyperlink" Target="consultantplus://offline/ref=DF5AFF427E487023A78B83B9B51601AB4C2CD8E14D338FAAC39EC895CEEEB4B3F26698E120137AD2BA0D1F0F69EDC4C62E4A4ADB61BA0603N9A0F" TargetMode="External"/><Relationship Id="rId38" Type="http://schemas.openxmlformats.org/officeDocument/2006/relationships/hyperlink" Target="consultantplus://offline/ref=DF5AFF427E487023A78B83B9B51601AB4C2CD8E14D338FAAC39EC895CEEEB4B3F26698E120137AD4BC0D1F0F69EDC4C62E4A4ADB61BA0603N9A0F" TargetMode="External"/><Relationship Id="rId59" Type="http://schemas.openxmlformats.org/officeDocument/2006/relationships/hyperlink" Target="consultantplus://offline/ref=DF5AFF427E487023A78B83B9B51601AB4C2CD8E14D338FAAC39EC895CEEEB4B3F26698E120137AD8B40D1F0F69EDC4C62E4A4ADB61BA0603N9A0F" TargetMode="External"/><Relationship Id="rId103" Type="http://schemas.openxmlformats.org/officeDocument/2006/relationships/hyperlink" Target="consultantplus://offline/ref=DF5AFF427E487023A78B83B9B51601AB4C2CD8E14D338FAAC39EC895CEEEB4B3F26698E120157FD7BC0D1F0F69EDC4C62E4A4ADB61BA0603N9A0F" TargetMode="External"/><Relationship Id="rId108" Type="http://schemas.openxmlformats.org/officeDocument/2006/relationships/hyperlink" Target="consultantplus://offline/ref=5EFC25A678BE117DDAB891A5E6FD8AC41BB91D65DDA399366CD49863186FR4E" TargetMode="External"/><Relationship Id="rId54" Type="http://schemas.openxmlformats.org/officeDocument/2006/relationships/hyperlink" Target="consultantplus://offline/ref=DF5AFF427E487023A78B83B9B51601AB4C2CD8E14D338FAAC39EC895CEEEB4B3F26698E120137AD7B40D1F0F69EDC4C62E4A4ADB61BA0603N9A0F" TargetMode="External"/><Relationship Id="rId70" Type="http://schemas.openxmlformats.org/officeDocument/2006/relationships/hyperlink" Target="consultantplus://offline/ref=DF5AFF427E487023A78B83B9B51601AB4C2CD8E14D338FAAC39EC895CEEEB4B3F26698E1201479D2B50D1F0F69EDC4C62E4A4ADB61BA0603N9A0F" TargetMode="External"/><Relationship Id="rId75" Type="http://schemas.openxmlformats.org/officeDocument/2006/relationships/hyperlink" Target="consultantplus://offline/ref=DF5AFF427E487023A78B83B9B51601AB4C2CD8E14D338FAAC39EC895CEEEB4B3F26698E1201479D6B40D1F0F69EDC4C62E4A4ADB61BA0603N9A0F" TargetMode="External"/><Relationship Id="rId91" Type="http://schemas.openxmlformats.org/officeDocument/2006/relationships/hyperlink" Target="consultantplus://offline/ref=DF5AFF427E487023A78B83B9B51601AB4C2CD8E14D338FAAC39EC895CEEEB4B3F26698E120157ED4BB0D1F0F69EDC4C62E4A4ADB61BA0603N9A0F" TargetMode="External"/><Relationship Id="rId96" Type="http://schemas.openxmlformats.org/officeDocument/2006/relationships/hyperlink" Target="consultantplus://offline/ref=DF5AFF427E487023A78B83B9B51601AB4C2CD8E14D338FAAC39EC895CEEEB4B3F26698E120157ED6B40D1F0F69EDC4C62E4A4ADB61BA0603N9A0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DF5AFF427E487023A78B83B9B51601AB4C2CD8E14D338FAAC39EC895CEEEB4B3F26698E120117ED4B80D1F0F69EDC4C62E4A4ADB61BA0603N9A0F" TargetMode="External"/><Relationship Id="rId28" Type="http://schemas.openxmlformats.org/officeDocument/2006/relationships/hyperlink" Target="consultantplus://offline/ref=DF5AFF427E487023A78B83B9B51601AB4C2CD8E14D338FAAC39EC895CEEEB4B3F26698E1201272D3BF0D1F0F69EDC4C62E4A4ADB61BA0603N9A0F" TargetMode="External"/><Relationship Id="rId49" Type="http://schemas.openxmlformats.org/officeDocument/2006/relationships/hyperlink" Target="consultantplus://offline/ref=DF5AFF427E487023A78B83B9B51601AB4C2CD8E14D338FAAC39EC895CEEEB4B3F26698E120137AD6B80D1F0F69EDC4C62E4A4ADB61BA0603N9A0F"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consultantplus://offline/ref=5EFC25A678BE117DDAB891A5E6FD8AC41BB91D65DDA399366CD49863186FR4E" TargetMode="External"/><Relationship Id="rId31" Type="http://schemas.openxmlformats.org/officeDocument/2006/relationships/hyperlink" Target="consultantplus://offline/ref=DF5AFF427E487023A78B83B9B51601AB4C2CD8E14D338FAAC39EC895CEEEB4B3F26698E120137AD1BA0D1F0F69EDC4C62E4A4ADB61BA0603N9A0F" TargetMode="External"/><Relationship Id="rId44" Type="http://schemas.openxmlformats.org/officeDocument/2006/relationships/hyperlink" Target="consultantplus://offline/ref=DF5AFF427E487023A78B83B9B51601AB4C2CD8E14D338FAAC39EC895CEEEB4B3F26698E120137AD4B40D1F0F69EDC4C62E4A4ADB61BA0603N9A0F" TargetMode="External"/><Relationship Id="rId52" Type="http://schemas.openxmlformats.org/officeDocument/2006/relationships/hyperlink" Target="consultantplus://offline/ref=DF5AFF427E487023A78B83B9B51601AB4C2CD8E14D338FAAC39EC895CEEEB4B3F26698E120137AD7B80D1F0F69EDC4C62E4A4ADB61BA0603N9A0F" TargetMode="External"/><Relationship Id="rId60" Type="http://schemas.openxmlformats.org/officeDocument/2006/relationships/hyperlink" Target="consultantplus://offline/ref=DF5AFF427E487023A78B83B9B51601AB4C2CD8E14D338FAAC39EC895CEEEB4B3F26698E120137AD9BC0D1F0F69EDC4C62E4A4ADB61BA0603N9A0F" TargetMode="External"/><Relationship Id="rId65" Type="http://schemas.openxmlformats.org/officeDocument/2006/relationships/hyperlink" Target="consultantplus://offline/ref=DF5AFF427E487023A78B83B9B51601AB4C2CD8E14D338FAAC39EC895CEEEB4B3F26698E1201479D0B80D1F0F69EDC4C62E4A4ADB61BA0603N9A0F" TargetMode="External"/><Relationship Id="rId73" Type="http://schemas.openxmlformats.org/officeDocument/2006/relationships/hyperlink" Target="consultantplus://offline/ref=DF5AFF427E487023A78B83B9B51601AB4C2CD8E14D338FAAC39EC895CEEEB4B3F26698E1201479D6BD0D1F0F69EDC4C62E4A4ADB61BA0603N9A0F" TargetMode="External"/><Relationship Id="rId78" Type="http://schemas.openxmlformats.org/officeDocument/2006/relationships/hyperlink" Target="consultantplus://offline/ref=DF5AFF427E487023A78B83B9B51601AB4C2CD8E14D338FAAC39EC895CEEEB4B3F26698E120147ED1B40D1F0F69EDC4C62E4A4ADB61BA0603N9A0F" TargetMode="External"/><Relationship Id="rId81" Type="http://schemas.openxmlformats.org/officeDocument/2006/relationships/hyperlink" Target="consultantplus://offline/ref=DF5AFF427E487023A78B83B9B51601AB4C2CD8E14D338FAAC39EC895CEEEB4B3F26698E120147ED3BB0D1F0F69EDC4C62E4A4ADB61BA0603N9A0F" TargetMode="External"/><Relationship Id="rId86" Type="http://schemas.openxmlformats.org/officeDocument/2006/relationships/hyperlink" Target="consultantplus://offline/ref=DF5AFF427E487023A78B83B9B51601AB4C2CD8E14D338FAAC39EC895CEEEB4B3F26698E1201573D8BD0D1F0F69EDC4C62E4A4ADB61BA0603N9A0F" TargetMode="External"/><Relationship Id="rId94" Type="http://schemas.openxmlformats.org/officeDocument/2006/relationships/hyperlink" Target="consultantplus://offline/ref=DF5AFF427E487023A78B83B9B51601AB4C2CD8E14D338FAAC39EC895CEEEB4B3F26698E120157ED5B90D1F0F69EDC4C62E4A4ADB61BA0603N9A0F" TargetMode="External"/><Relationship Id="rId99" Type="http://schemas.openxmlformats.org/officeDocument/2006/relationships/hyperlink" Target="consultantplus://offline/ref=DF5AFF427E487023A78B83B9B51601AB4C2CD8E14D338FAAC39EC895CEEEB4B3F26698E120157FD0BB0D1F0F69EDC4C62E4A4ADB61BA0603N9A0F" TargetMode="External"/><Relationship Id="rId101" Type="http://schemas.openxmlformats.org/officeDocument/2006/relationships/hyperlink" Target="consultantplus://offline/ref=DF5AFF427E487023A78B83B9B51601AB4C2CD8E14D338FAAC39EC895CEEEB4B3F26698E120157FD6B80D1F0F69EDC4C62E4A4ADB61BA0603N9A0F" TargetMode="External"/><Relationship Id="rId4" Type="http://schemas.openxmlformats.org/officeDocument/2006/relationships/webSettings" Target="webSettings.xml"/><Relationship Id="rId9" Type="http://schemas.openxmlformats.org/officeDocument/2006/relationships/hyperlink" Target="http://www.oktadm.ru" TargetMode="External"/><Relationship Id="rId13" Type="http://schemas.openxmlformats.org/officeDocument/2006/relationships/hyperlink" Target="consultantplus://offline/ref=DF5AFF427E487023A78B83B9B51601AB4C2CD8E14D338FAAC39EC895CEEEB4B3F26698E120107DD1BD0D1F0F69EDC4C62E4A4ADB61BA0603N9A0F" TargetMode="External"/><Relationship Id="rId18" Type="http://schemas.openxmlformats.org/officeDocument/2006/relationships/hyperlink" Target="consultantplus://offline/ref=DF5AFF427E487023A78B83B9B51601AB4C2CD8E14D338FAAC39EC895CEEEB4B3F26698E120157DD6B80D1F0F69EDC4C62E4A4ADB61BA0603N9A0F" TargetMode="External"/><Relationship Id="rId39" Type="http://schemas.openxmlformats.org/officeDocument/2006/relationships/hyperlink" Target="consultantplus://offline/ref=DF5AFF427E487023A78B83B9B51601AB4C2CD8E14D338FAAC39EC895CEEEB4B3F26698E120137AD4B80D1F0F69EDC4C62E4A4ADB61BA0603N9A0F" TargetMode="External"/><Relationship Id="rId109" Type="http://schemas.openxmlformats.org/officeDocument/2006/relationships/hyperlink" Target="consultantplus://offline/ref=78020C0F58B97C9477C69D74E0B878B8F7E501A862C32925B9724B3C51FF9958EDC37F321B974C40857D0EED47AB59546913F81647ZCS4J" TargetMode="External"/><Relationship Id="rId34" Type="http://schemas.openxmlformats.org/officeDocument/2006/relationships/hyperlink" Target="consultantplus://offline/ref=DF5AFF427E487023A78B83B9B51601AB4C2CD8E14D338FAAC39EC895CEEEB4B3F26698E120137AD3BA0D1F0F69EDC4C62E4A4ADB61BA0603N9A0F" TargetMode="External"/><Relationship Id="rId50" Type="http://schemas.openxmlformats.org/officeDocument/2006/relationships/hyperlink" Target="consultantplus://offline/ref=DF5AFF427E487023A78B83B9B51601AB4C2CD8E14D338FAAC39EC895CEEEB4B3F26698E120137AD6BA0D1F0F69EDC4C62E4A4ADB61BA0603N9A0F" TargetMode="External"/><Relationship Id="rId55" Type="http://schemas.openxmlformats.org/officeDocument/2006/relationships/hyperlink" Target="consultantplus://offline/ref=DF5AFF427E487023A78B83B9B51601AB4C2CD8E14D338FAAC39EC895CEEEB4B3F26698E120137AD8BC0D1F0F69EDC4C62E4A4ADB61BA0603N9A0F" TargetMode="External"/><Relationship Id="rId76" Type="http://schemas.openxmlformats.org/officeDocument/2006/relationships/hyperlink" Target="consultantplus://offline/ref=DF5AFF427E487023A78B83B9B51601AB4C2CD8E14D338FAAC39EC895CEEEB4B3F26698E120147ED1BE0D1F0F69EDC4C62E4A4ADB61BA0603N9A0F" TargetMode="External"/><Relationship Id="rId97" Type="http://schemas.openxmlformats.org/officeDocument/2006/relationships/hyperlink" Target="consultantplus://offline/ref=DF5AFF427E487023A78B83B9B51601AB4C2CD8E14D338FAAC39EC895CEEEB4B3F26698E120157ED7B80D1F0F69EDC4C62E4A4ADB61BA0603N9A0F" TargetMode="External"/><Relationship Id="rId104" Type="http://schemas.openxmlformats.org/officeDocument/2006/relationships/hyperlink" Target="consultantplus://offline/ref=DF5AFF427E487023A78B83B9B51601AB4C2CD8E14D338FAAC39EC895CEEEB4B3F26698E1201572D2B50D1F0F69EDC4C62E4A4ADB61BA0603N9A0F" TargetMode="External"/><Relationship Id="rId7" Type="http://schemas.openxmlformats.org/officeDocument/2006/relationships/hyperlink" Target="consultantplus://offline/ref=2268CF92C8AA60F311DD5281575166CCE62C2AB1696E9772E1435A9E2AAAFC8D523050290E39D88FC12D4971C8A4E6FB532D489E9B68C6BD6898EB5DVAlEE" TargetMode="External"/><Relationship Id="rId71" Type="http://schemas.openxmlformats.org/officeDocument/2006/relationships/hyperlink" Target="consultantplus://offline/ref=DF5AFF427E487023A78B83B9B51601AB4C2CD8E14D338FAAC39EC895CEEEB4B3F26698E1201479D3BD0D1F0F69EDC4C62E4A4ADB61BA0603N9A0F" TargetMode="External"/><Relationship Id="rId92" Type="http://schemas.openxmlformats.org/officeDocument/2006/relationships/hyperlink" Target="consultantplus://offline/ref=DF5AFF427E487023A78B83B9B51601AB4C2CD8E14D338FAAC39EC895CEEEB4B3F26698E120157ED4B50D1F0F69EDC4C62E4A4ADB61BA0603N9A0F" TargetMode="External"/><Relationship Id="rId2" Type="http://schemas.openxmlformats.org/officeDocument/2006/relationships/styles" Target="styles.xml"/><Relationship Id="rId29" Type="http://schemas.openxmlformats.org/officeDocument/2006/relationships/hyperlink" Target="consultantplus://offline/ref=DF5AFF427E487023A78B83B9B51601AB4C2CD8E14D338FAAC39EC895CEEEB4B3F26698E1201272D3B50D1F0F69EDC4C62E4A4ADB61BA0603N9A0F" TargetMode="External"/><Relationship Id="rId24" Type="http://schemas.openxmlformats.org/officeDocument/2006/relationships/hyperlink" Target="consultantplus://offline/ref=DF5AFF427E487023A78B83B9B51601AB4C2CD8E14D338FAAC39EC895CEEEB4B3F26698E1201172D7B90D1F0F69EDC4C62E4A4ADB61BA0603N9A0F" TargetMode="External"/><Relationship Id="rId40" Type="http://schemas.openxmlformats.org/officeDocument/2006/relationships/hyperlink" Target="consultantplus://offline/ref=DF5AFF427E487023A78B83B9B51601AB4C2CD8E14D338FAAC39EC895CEEEB4B3F26698E120137AD5B80D1F0F69EDC4C62E4A4ADB61BA0603N9A0F" TargetMode="External"/><Relationship Id="rId45" Type="http://schemas.openxmlformats.org/officeDocument/2006/relationships/hyperlink" Target="consultantplus://offline/ref=DF5AFF427E487023A78B83B9B51601AB4C2CD8E14D338FAAC39EC895CEEEB4B3F26698E120137AD5BC0D1F0F69EDC4C62E4A4ADB61BA0603N9A0F" TargetMode="External"/><Relationship Id="rId66" Type="http://schemas.openxmlformats.org/officeDocument/2006/relationships/hyperlink" Target="consultantplus://offline/ref=DF5AFF427E487023A78B83B9B51601AB4C2CD8E14D338FAAC39EC895CEEEB4B3F26698E1201479D1BC0D1F0F69EDC4C62E4A4ADB61BA0603N9A0F" TargetMode="External"/><Relationship Id="rId87" Type="http://schemas.openxmlformats.org/officeDocument/2006/relationships/hyperlink" Target="consultantplus://offline/ref=DF5AFF427E487023A78B83B9B51601AB4C2CD8E14D338FAAC39EC895CEEEB4B3F26698E120167AD0B80D1F0F69EDC4C62E4A4ADB61BA0603N9A0F" TargetMode="External"/><Relationship Id="rId110" Type="http://schemas.openxmlformats.org/officeDocument/2006/relationships/hyperlink" Target="consultantplus://offline/ref=9E79DC89929E547AD2FFE34E251338294F563BA7E185313DB952808A5C82226309323E60BD78412C31C7EBE8149ED89DFA118C7D77C794538779FE10lDU8H" TargetMode="External"/><Relationship Id="rId115" Type="http://schemas.openxmlformats.org/officeDocument/2006/relationships/hyperlink" Target="http://www.oktadm.ru/" TargetMode="External"/><Relationship Id="rId61" Type="http://schemas.openxmlformats.org/officeDocument/2006/relationships/hyperlink" Target="consultantplus://offline/ref=DF5AFF427E487023A78B83B9B51601AB4C2CD8E14D338FAAC39EC895CEEEB4B3F26698E120137AD9BE0D1F0F69EDC4C62E4A4ADB61BA0603N9A0F" TargetMode="External"/><Relationship Id="rId82" Type="http://schemas.openxmlformats.org/officeDocument/2006/relationships/hyperlink" Target="consultantplus://offline/ref=DF5AFF427E487023A78B83B9B51601AB4C2CD8E14D338FAAC39EC895CEEEB4B3F26698E120147ED4BD0D1F0F69EDC4C62E4A4ADB61BA0603N9A0F" TargetMode="External"/><Relationship Id="rId19" Type="http://schemas.openxmlformats.org/officeDocument/2006/relationships/hyperlink" Target="consultantplus://offline/ref=DF5AFF427E487023A78B83B9B51601AB4C2CD8E14D338FAAC39EC895CEEEB4B3F26698E120117ED3BF0D1F0F69EDC4C62E4A4ADB61BA0603N9A0F" TargetMode="External"/><Relationship Id="rId14" Type="http://schemas.openxmlformats.org/officeDocument/2006/relationships/hyperlink" Target="consultantplus://offline/ref=DF5AFF427E487023A78B83B9B51601AB4C2CD8E14D338FAAC39EC895CEEEB4B3F26698E120117AD5BE0D1F0F69EDC4C62E4A4ADB61BA0603N9A0F" TargetMode="External"/><Relationship Id="rId30" Type="http://schemas.openxmlformats.org/officeDocument/2006/relationships/hyperlink" Target="consultantplus://offline/ref=DF5AFF427E487023A78B83B9B51601AB4C2CD8E14D338FAAC39EC895CEEEB4B3F26698E120167AD2B40D1F0F69EDC4C62E4A4ADB61BA0603N9A0F" TargetMode="External"/><Relationship Id="rId35" Type="http://schemas.openxmlformats.org/officeDocument/2006/relationships/hyperlink" Target="consultantplus://offline/ref=DF5AFF427E487023A78B83B9B51601AB4C2CD8E14D338FAAC39EC895CEEEB4B3F26698E120137AD3BE0D1F0F69EDC4C62E4A4ADB61BA0603N9A0F" TargetMode="External"/><Relationship Id="rId56" Type="http://schemas.openxmlformats.org/officeDocument/2006/relationships/hyperlink" Target="consultantplus://offline/ref=DF5AFF427E487023A78B83B9B51601AB4C2CD8E14D338FAAC39EC895CEEEB4B3F26698E120137AD8BE0D1F0F69EDC4C62E4A4ADB61BA0603N9A0F" TargetMode="External"/><Relationship Id="rId77" Type="http://schemas.openxmlformats.org/officeDocument/2006/relationships/hyperlink" Target="consultantplus://offline/ref=DF5AFF427E487023A78B83B9B51601AB4C2CD8E14D338FAAC39EC895CEEEB4B3F26698E120147ED1B80D1F0F69EDC4C62E4A4ADB61BA0603N9A0F" TargetMode="External"/><Relationship Id="rId100" Type="http://schemas.openxmlformats.org/officeDocument/2006/relationships/hyperlink" Target="consultantplus://offline/ref=DF5AFF427E487023A78B83B9B51601AB4C2CD8E14D338FAAC39EC895CEEEB4B3F26698E120157FD3BE0D1F0F69EDC4C62E4A4ADB61BA0603N9A0F" TargetMode="External"/><Relationship Id="rId105" Type="http://schemas.openxmlformats.org/officeDocument/2006/relationships/hyperlink" Target="consultantplus://offline/ref=DF5AFF427E487023A78B83B9B51601AB4C2CD8E14D338FAAC39EC895CEEEB4B3F26698E1201572D3BB0D1F0F69EDC4C62E4A4ADB61BA0603N9A0F" TargetMode="External"/><Relationship Id="rId8" Type="http://schemas.openxmlformats.org/officeDocument/2006/relationships/hyperlink" Target="http://www.oktadm.ru" TargetMode="External"/><Relationship Id="rId51" Type="http://schemas.openxmlformats.org/officeDocument/2006/relationships/hyperlink" Target="consultantplus://offline/ref=DF5AFF427E487023A78B83B9B51601AB4C2CD8E14D338FAAC39EC895CEEEB4B3F26698E120137AD7BC0D1F0F69EDC4C62E4A4ADB61BA0603N9A0F" TargetMode="External"/><Relationship Id="rId72" Type="http://schemas.openxmlformats.org/officeDocument/2006/relationships/hyperlink" Target="consultantplus://offline/ref=DF5AFF427E487023A78B83B9B51601AB4C2CD8E14D338FAAC39EC895CEEEB4B3F26698E1201479D5BD0D1F0F69EDC4C62E4A4ADB61BA0603N9A0F" TargetMode="External"/><Relationship Id="rId93" Type="http://schemas.openxmlformats.org/officeDocument/2006/relationships/hyperlink" Target="consultantplus://offline/ref=DF5AFF427E487023A78B83B9B51601AB4C2CD8E14D338FAAC39EC895CEEEB4B3F26698E120167BD0BF0D1F0F69EDC4C62E4A4ADB61BA0603N9A0F" TargetMode="External"/><Relationship Id="rId98" Type="http://schemas.openxmlformats.org/officeDocument/2006/relationships/hyperlink" Target="consultantplus://offline/ref=DF5AFF427E487023A78B83B9B51601AB4C2CD8E14D338FAAC39EC895CEEEB4B3F26698E120157ED9BD0D1F0F69EDC4C62E4A4ADB61BA0603N9A0F" TargetMode="External"/><Relationship Id="rId3" Type="http://schemas.openxmlformats.org/officeDocument/2006/relationships/settings" Target="settings.xml"/><Relationship Id="rId25" Type="http://schemas.openxmlformats.org/officeDocument/2006/relationships/hyperlink" Target="consultantplus://offline/ref=DF5AFF427E487023A78B83B9B51601AB4C2CD8E14D338FAAC39EC895CEEEB4B3F26698E1201272D0B50D1F0F69EDC4C62E4A4ADB61BA0603N9A0F" TargetMode="External"/><Relationship Id="rId46" Type="http://schemas.openxmlformats.org/officeDocument/2006/relationships/hyperlink" Target="consultantplus://offline/ref=DF5AFF427E487023A78B83B9B51601AB4C2CD8E14D338FAAC39EC895CEEEB4B3F26698E120137AD5BE0D1F0F69EDC4C62E4A4ADB61BA0603N9A0F" TargetMode="External"/><Relationship Id="rId67" Type="http://schemas.openxmlformats.org/officeDocument/2006/relationships/hyperlink" Target="consultantplus://offline/ref=DF5AFF427E487023A78B83B9B51601AB4C2CD8E14D338FAAC39EC895CEEEB4B3F26698E1201479D1BE0D1F0F69EDC4C62E4A4ADB61BA0603N9A0F" TargetMode="External"/><Relationship Id="rId116" Type="http://schemas.openxmlformats.org/officeDocument/2006/relationships/hyperlink" Target="http://www.oktadm.ru/" TargetMode="External"/><Relationship Id="rId20" Type="http://schemas.openxmlformats.org/officeDocument/2006/relationships/hyperlink" Target="consultantplus://offline/ref=DF5AFF427E487023A78B83B9B51601AB4C2CD8E14D338FAAC39EC895CEEEB4B3F26698E120117ED3B40D1F0F69EDC4C62E4A4ADB61BA0603N9A0F" TargetMode="External"/><Relationship Id="rId41" Type="http://schemas.openxmlformats.org/officeDocument/2006/relationships/hyperlink" Target="consultantplus://offline/ref=DF5AFF427E487023A78B83B9B51601AB4C2CD8E14D338FAAC39EC895CEEEB4B3F26698E120137AD5BA0D1F0F69EDC4C62E4A4ADB61BA0603N9A0F" TargetMode="External"/><Relationship Id="rId62" Type="http://schemas.openxmlformats.org/officeDocument/2006/relationships/hyperlink" Target="consultantplus://offline/ref=DF5AFF427E487023A78B83B9B51601AB4C2CD8E14D338FAAC39EC895CEEEB4B3F26698E1201373D1B80D1F0F69EDC4C62E4A4ADB61BA0603N9A0F" TargetMode="External"/><Relationship Id="rId83" Type="http://schemas.openxmlformats.org/officeDocument/2006/relationships/hyperlink" Target="consultantplus://offline/ref=DF5AFF427E487023A78B83B9B51601AB4C2CD8E14D338FAAC39EC895CEEEB4B3F26698E120147FD4BF0D1F0F69EDC4C62E4A4ADB61BA0603N9A0F" TargetMode="External"/><Relationship Id="rId88" Type="http://schemas.openxmlformats.org/officeDocument/2006/relationships/hyperlink" Target="consultantplus://offline/ref=DF5AFF427E487023A78B83B9B51601AB4C2CD8E14D338FAAC39EC895CEEEB4B3F26698E1201579D2BA0D1F0F69EDC4C62E4A4ADB61BA0603N9A0F" TargetMode="External"/><Relationship Id="rId111" Type="http://schemas.openxmlformats.org/officeDocument/2006/relationships/hyperlink" Target="consultantplus://offline/ref=055B248C7F2CC91808828635E9609ABD7CEE3064B60129AD241B084FF48A621E199BC31B2597375C169F28775261CFD76AC8361E4D21RAoEG" TargetMode="External"/><Relationship Id="rId15" Type="http://schemas.openxmlformats.org/officeDocument/2006/relationships/hyperlink" Target="consultantplus://offline/ref=DF5AFF427E487023A78B83B9B51601AB4C2CD8E14D338FAAC39EC895CEEEB4B3F26698E120117ED2BD0D1F0F69EDC4C62E4A4ADB61BA0603N9A0F" TargetMode="External"/><Relationship Id="rId36" Type="http://schemas.openxmlformats.org/officeDocument/2006/relationships/hyperlink" Target="consultantplus://offline/ref=DF5AFF427E487023A78B83B9B51601AB4C2CD8E14D338FAAC39EC895CEEEB4B3F26698E120137AD3B80D1F0F69EDC4C62E4A4ADB61BA0603N9A0F" TargetMode="External"/><Relationship Id="rId57" Type="http://schemas.openxmlformats.org/officeDocument/2006/relationships/hyperlink" Target="consultantplus://offline/ref=DF5AFF427E487023A78B83B9B51601AB4C2CD8E14D338FAAC39EC895CEEEB4B3F26698E120137AD8B80D1F0F69EDC4C62E4A4ADB61BA0603N9A0F" TargetMode="External"/><Relationship Id="rId106" Type="http://schemas.openxmlformats.org/officeDocument/2006/relationships/hyperlink" Target="consultantplus://offline/ref=DF5AFF427E487023A78B83B9B51601AB4C2CD8E14D338FAAC39EC895CEEEB4B3F26698E120157FD9BE0D1F0F69EDC4C62E4A4ADB61BA0603N9A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14318</Words>
  <Characters>81617</Characters>
  <Application>Microsoft Office Word</Application>
  <DocSecurity>0</DocSecurity>
  <Lines>680</Lines>
  <Paragraphs>191</Paragraphs>
  <ScaleCrop>false</ScaleCrop>
  <Company/>
  <LinksUpToDate>false</LinksUpToDate>
  <CharactersWithSpaces>95744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2023-07-24T11:44:00Z</dcterms:created>
  <dcterms:modified xsi:type="dcterms:W3CDTF">2023-08-01T11:12:00Z</dcterms:modified>
</cp:coreProperties>
</file>